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45CBE99C"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7728"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4656"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B54EC7" w:rsidRPr="004A0F66">
        <w:rPr>
          <w:rFonts w:ascii="ＭＳ ゴシック" w:eastAsia="ＭＳ ゴシック" w:hAnsi="ＭＳ ゴシック" w:hint="eastAsia"/>
          <w:sz w:val="32"/>
          <w:szCs w:val="32"/>
          <w:lang w:eastAsia="ja-JP"/>
        </w:rPr>
        <w:t>３</w:t>
      </w:r>
      <w:r w:rsidR="009D5831" w:rsidRPr="004A0F66">
        <w:rPr>
          <w:rFonts w:ascii="ＭＳ ゴシック" w:eastAsia="ＭＳ ゴシック" w:hAnsi="ＭＳ ゴシック"/>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4F04F319" w14:textId="77777777" w:rsidR="00B54EC7" w:rsidRPr="00502D5E" w:rsidRDefault="00B54EC7" w:rsidP="00B54EC7">
      <w:pPr>
        <w:rPr>
          <w:rFonts w:ascii="ＭＳ ゴシック" w:eastAsia="ＭＳ ゴシック" w:hAnsi="ＭＳ ゴシック"/>
          <w:lang w:eastAsia="ja-JP"/>
        </w:rPr>
      </w:pPr>
      <w:bookmarkStart w:id="0" w:name="_Hlk83030309"/>
      <w:r w:rsidRPr="00502D5E">
        <w:rPr>
          <w:rFonts w:ascii="ＭＳ ゴシック" w:eastAsia="ＭＳ ゴシック" w:hAnsi="ＭＳ ゴシック" w:hint="eastAsia"/>
          <w:lang w:eastAsia="ja-JP"/>
        </w:rPr>
        <w:t xml:space="preserve">受付期間　</w:t>
      </w:r>
      <w:r>
        <w:rPr>
          <w:rFonts w:ascii="ＭＳ ゴシック" w:eastAsia="ＭＳ ゴシック" w:hAnsi="ＭＳ ゴシック" w:hint="eastAsia"/>
          <w:lang w:eastAsia="ja-JP"/>
        </w:rPr>
        <w:t xml:space="preserve"> </w:t>
      </w:r>
      <w:r>
        <w:rPr>
          <w:rFonts w:ascii="ＭＳ ゴシック" w:eastAsia="ＭＳ ゴシック" w:hAnsi="ＭＳ ゴシック"/>
          <w:lang w:eastAsia="ja-JP"/>
        </w:rPr>
        <w:t xml:space="preserve"> </w:t>
      </w:r>
      <w:r w:rsidRPr="00502D5E">
        <w:rPr>
          <w:rFonts w:ascii="ＭＳ ゴシック" w:eastAsia="ＭＳ ゴシック" w:hAnsi="ＭＳ ゴシック" w:hint="eastAsia"/>
          <w:lang w:eastAsia="ja-JP"/>
        </w:rPr>
        <w:t>令和３年</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１２</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２８</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火</w:t>
      </w:r>
      <w:r w:rsidRPr="00502D5E">
        <w:rPr>
          <w:rFonts w:ascii="ＭＳ ゴシック" w:eastAsia="ＭＳ ゴシック" w:hAnsi="ＭＳ ゴシック" w:hint="eastAsia"/>
          <w:lang w:eastAsia="ja-JP"/>
        </w:rPr>
        <w:t>）</w:t>
      </w:r>
    </w:p>
    <w:p w14:paraId="0BEED655" w14:textId="77777777" w:rsidR="00B54EC7" w:rsidRPr="00502D5E"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抽選結果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９</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日</w:t>
      </w:r>
      <w:r w:rsidRPr="00502D5E">
        <w:rPr>
          <w:rFonts w:ascii="ＭＳ ゴシック" w:eastAsia="ＭＳ ゴシック" w:hAnsi="ＭＳ ゴシック" w:hint="eastAsia"/>
          <w:lang w:eastAsia="ja-JP"/>
        </w:rPr>
        <w:t>）発表</w:t>
      </w:r>
    </w:p>
    <w:p w14:paraId="2F03B423" w14:textId="64A142F5" w:rsidR="00255D9F" w:rsidRDefault="00B54EC7" w:rsidP="00B54EC7">
      <w:pPr>
        <w:rPr>
          <w:rFonts w:ascii="ＭＳ ゴシック" w:eastAsia="ＭＳ ゴシック" w:hAnsi="ＭＳ ゴシック"/>
          <w:lang w:eastAsia="ja-JP"/>
        </w:rPr>
      </w:pPr>
      <w:r w:rsidRPr="00502D5E">
        <w:rPr>
          <w:rFonts w:ascii="ＭＳ ゴシック" w:eastAsia="ＭＳ ゴシック" w:hAnsi="ＭＳ ゴシック" w:hint="eastAsia"/>
          <w:lang w:eastAsia="ja-JP"/>
        </w:rPr>
        <w:t>本申込期限　令和</w:t>
      </w:r>
      <w:r>
        <w:rPr>
          <w:rFonts w:ascii="ＭＳ ゴシック" w:eastAsia="ＭＳ ゴシック" w:hAnsi="ＭＳ ゴシック" w:hint="eastAsia"/>
          <w:lang w:eastAsia="ja-JP"/>
        </w:rPr>
        <w:t>４</w:t>
      </w:r>
      <w:r w:rsidRPr="00502D5E">
        <w:rPr>
          <w:rFonts w:ascii="ＭＳ ゴシック" w:eastAsia="ＭＳ ゴシック" w:hAnsi="ＭＳ ゴシック" w:hint="eastAsia"/>
          <w:lang w:eastAsia="ja-JP"/>
        </w:rPr>
        <w:t>年</w:t>
      </w:r>
      <w:r>
        <w:rPr>
          <w:rFonts w:ascii="ＭＳ ゴシック" w:eastAsia="ＭＳ ゴシック" w:hAnsi="ＭＳ ゴシック" w:hint="eastAsia"/>
          <w:lang w:eastAsia="ja-JP"/>
        </w:rPr>
        <w:t>１</w:t>
      </w:r>
      <w:r w:rsidRPr="00502D5E">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１４</w:t>
      </w:r>
      <w:r w:rsidRPr="00502D5E">
        <w:rPr>
          <w:rFonts w:ascii="ＭＳ ゴシック" w:eastAsia="ＭＳ ゴシック" w:hAnsi="ＭＳ ゴシック" w:hint="eastAsia"/>
          <w:lang w:eastAsia="ja-JP"/>
        </w:rPr>
        <w:t>日（</w:t>
      </w:r>
      <w:r>
        <w:rPr>
          <w:rFonts w:ascii="ＭＳ ゴシック" w:eastAsia="ＭＳ ゴシック" w:hAnsi="ＭＳ ゴシック" w:hint="eastAsia"/>
          <w:lang w:eastAsia="ja-JP"/>
        </w:rPr>
        <w:t>金</w:t>
      </w:r>
      <w:r w:rsidRPr="00502D5E">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1BAD0E62" w14:textId="77777777" w:rsidR="001F380C" w:rsidRDefault="00255D9F" w:rsidP="007910F6">
            <w:pPr>
              <w:pStyle w:val="a8"/>
              <w:rPr>
                <w:rFonts w:ascii="ＭＳ ゴシック" w:eastAsia="ＭＳ ゴシック" w:hAnsi="ＭＳ ゴシック"/>
                <w:b/>
                <w:bCs/>
                <w:sz w:val="20"/>
                <w:szCs w:val="20"/>
                <w:lang w:eastAsia="ja-JP"/>
              </w:rPr>
            </w:pPr>
            <w:r w:rsidRPr="001F380C">
              <w:rPr>
                <w:rFonts w:ascii="ＭＳ ゴシック" w:eastAsia="ＭＳ ゴシック" w:hAnsi="ＭＳ ゴシック" w:hint="eastAsia"/>
                <w:b/>
                <w:bCs/>
                <w:sz w:val="20"/>
                <w:szCs w:val="20"/>
                <w:lang w:eastAsia="ja-JP"/>
              </w:rPr>
              <w:t>※裏面の予約申込方法をお読みいただき、</w:t>
            </w:r>
          </w:p>
          <w:p w14:paraId="58EE1DF5" w14:textId="590D861D" w:rsidR="00255D9F" w:rsidRPr="001F380C" w:rsidRDefault="000D70FD"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 xml:space="preserve">　</w:t>
            </w:r>
            <w:r w:rsidR="00255D9F" w:rsidRPr="001F380C">
              <w:rPr>
                <w:rFonts w:ascii="ＭＳ ゴシック" w:eastAsia="ＭＳ ゴシック" w:hAnsi="ＭＳ ゴシック" w:hint="eastAsia"/>
                <w:b/>
                <w:bCs/>
                <w:sz w:val="20"/>
                <w:szCs w:val="20"/>
                <w:lang w:eastAsia="ja-JP"/>
              </w:rPr>
              <w:t>太枠内に記入してください。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61E57171" w:rsidR="00B07BA3" w:rsidRPr="00A64797" w:rsidRDefault="00B07BA3" w:rsidP="00B07BA3">
            <w:pPr>
              <w:pStyle w:val="a8"/>
              <w:jc w:val="center"/>
              <w:rPr>
                <w:rFonts w:ascii="ＭＳ ゴシック" w:eastAsia="ＭＳ ゴシック" w:hAnsi="ＭＳ ゴシック"/>
                <w:b/>
                <w:sz w:val="14"/>
                <w:szCs w:val="14"/>
                <w:lang w:eastAsia="ja-JP"/>
              </w:rPr>
            </w:pPr>
            <w:bookmarkStart w:id="1" w:name="_Hlk64901898"/>
            <w:r w:rsidRPr="00A64797">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419DE84C" w:rsidR="00B07BA3" w:rsidRPr="00A64797" w:rsidRDefault="00B07BA3" w:rsidP="00A95924">
            <w:pPr>
              <w:pStyle w:val="a8"/>
              <w:jc w:val="center"/>
              <w:rPr>
                <w:rFonts w:ascii="ＭＳ ゴシック" w:eastAsia="ＭＳ ゴシック" w:hAnsi="ＭＳ ゴシック"/>
                <w:b/>
                <w:sz w:val="14"/>
                <w:szCs w:val="14"/>
              </w:rPr>
            </w:pPr>
            <w:r w:rsidRPr="00A64797">
              <w:rPr>
                <w:rFonts w:ascii="ＭＳ ゴシック" w:eastAsia="ＭＳ ゴシック" w:hAnsi="ＭＳ ゴシック" w:hint="eastAsia"/>
                <w:b/>
                <w:sz w:val="14"/>
                <w:szCs w:val="14"/>
                <w:lang w:eastAsia="ja-JP"/>
              </w:rPr>
              <w:t xml:space="preserve">ふりがな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620" w:type="dxa"/>
        <w:tblInd w:w="-363" w:type="dxa"/>
        <w:tblLayout w:type="fixed"/>
        <w:tblCellMar>
          <w:top w:w="55" w:type="dxa"/>
          <w:left w:w="55" w:type="dxa"/>
          <w:bottom w:w="55" w:type="dxa"/>
          <w:right w:w="55" w:type="dxa"/>
        </w:tblCellMar>
        <w:tblLook w:val="0000" w:firstRow="0" w:lastRow="0" w:firstColumn="0" w:lastColumn="0" w:noHBand="0" w:noVBand="0"/>
      </w:tblPr>
      <w:tblGrid>
        <w:gridCol w:w="538"/>
        <w:gridCol w:w="508"/>
        <w:gridCol w:w="4427"/>
        <w:gridCol w:w="717"/>
        <w:gridCol w:w="3224"/>
        <w:gridCol w:w="1206"/>
      </w:tblGrid>
      <w:tr w:rsidR="00DC0E27" w:rsidRPr="00403C06" w14:paraId="6407583A" w14:textId="77777777" w:rsidTr="00FB571D">
        <w:trPr>
          <w:cantSplit/>
          <w:trHeight w:val="1077"/>
        </w:trPr>
        <w:tc>
          <w:tcPr>
            <w:tcW w:w="540" w:type="dxa"/>
            <w:tcBorders>
              <w:top w:val="single" w:sz="2" w:space="0" w:color="000000"/>
              <w:left w:val="single" w:sz="2" w:space="0" w:color="000000"/>
              <w:bottom w:val="single" w:sz="2" w:space="0" w:color="000000"/>
            </w:tcBorders>
            <w:vAlign w:val="center"/>
          </w:tcPr>
          <w:p w14:paraId="4B6B1ADB" w14:textId="77777777" w:rsidR="00DE17F4" w:rsidRPr="00403C06" w:rsidRDefault="00DE17F4" w:rsidP="00900B75">
            <w:pPr>
              <w:pStyle w:val="a8"/>
              <w:jc w:val="center"/>
              <w:rPr>
                <w:rFonts w:ascii="ＭＳ ゴシック" w:eastAsia="ＭＳ ゴシック" w:hAnsi="ＭＳ ゴシック"/>
              </w:rPr>
            </w:pPr>
          </w:p>
        </w:tc>
        <w:tc>
          <w:tcPr>
            <w:tcW w:w="510" w:type="dxa"/>
            <w:tcBorders>
              <w:top w:val="single" w:sz="2" w:space="0" w:color="000000"/>
              <w:left w:val="single" w:sz="2" w:space="0" w:color="000000"/>
              <w:bottom w:val="single" w:sz="2" w:space="0" w:color="000000"/>
            </w:tcBorders>
            <w:textDirection w:val="tbRlV"/>
            <w:vAlign w:val="center"/>
          </w:tcPr>
          <w:p w14:paraId="66F21740" w14:textId="457DFE9F" w:rsidR="00DE17F4" w:rsidRPr="00403C06" w:rsidRDefault="00DE17F4" w:rsidP="00F03CA7">
            <w:pPr>
              <w:pStyle w:val="a8"/>
              <w:ind w:left="113" w:right="113"/>
              <w:jc w:val="center"/>
              <w:rPr>
                <w:rFonts w:ascii="ＭＳ ゴシック" w:eastAsia="ＭＳ ゴシック" w:hAnsi="ＭＳ ゴシック"/>
                <w:lang w:eastAsia="ja-JP"/>
              </w:rPr>
            </w:pPr>
            <w:r w:rsidRPr="007332A1">
              <w:rPr>
                <w:rFonts w:ascii="ＭＳ ゴシック" w:eastAsia="ＭＳ ゴシック" w:hAnsi="ＭＳ ゴシック" w:hint="eastAsia"/>
                <w:sz w:val="22"/>
                <w:szCs w:val="22"/>
                <w:lang w:eastAsia="ja-JP"/>
              </w:rPr>
              <w:t>コマ</w:t>
            </w:r>
            <w:r w:rsidR="00F03CA7">
              <w:rPr>
                <w:rFonts w:ascii="ＭＳ ゴシック" w:eastAsia="ＭＳ ゴシック" w:hAnsi="ＭＳ ゴシック" w:hint="eastAsia"/>
                <w:sz w:val="22"/>
                <w:szCs w:val="22"/>
                <w:lang w:eastAsia="ja-JP"/>
              </w:rPr>
              <w:t>数</w:t>
            </w:r>
          </w:p>
        </w:tc>
        <w:tc>
          <w:tcPr>
            <w:tcW w:w="4449" w:type="dxa"/>
            <w:tcBorders>
              <w:top w:val="single" w:sz="2" w:space="0" w:color="000000"/>
              <w:left w:val="single" w:sz="2" w:space="0" w:color="000000"/>
              <w:bottom w:val="single" w:sz="2" w:space="0" w:color="000000"/>
              <w:right w:val="single" w:sz="4" w:space="0" w:color="auto"/>
            </w:tcBorders>
          </w:tcPr>
          <w:p w14:paraId="10D51C72" w14:textId="181CE3EC" w:rsidR="00DE17F4" w:rsidRPr="00D76F72" w:rsidRDefault="00D76F72" w:rsidP="00900B75">
            <w:pPr>
              <w:pStyle w:val="a8"/>
              <w:jc w:val="center"/>
              <w:rPr>
                <w:rFonts w:ascii="ＭＳ ゴシック" w:eastAsia="ＭＳ ゴシック" w:hAnsi="ＭＳ ゴシック"/>
                <w:sz w:val="22"/>
                <w:szCs w:val="22"/>
                <w:lang w:eastAsia="ja-JP"/>
              </w:rPr>
            </w:pPr>
            <w:r w:rsidRPr="00D76F72">
              <w:rPr>
                <w:rFonts w:ascii="ＭＳ ゴシック" w:eastAsia="ＭＳ ゴシック" w:hAnsi="ＭＳ ゴシック" w:hint="eastAsia"/>
                <w:sz w:val="22"/>
                <w:szCs w:val="22"/>
                <w:lang w:eastAsia="ja-JP"/>
              </w:rPr>
              <w:t>Ａ．</w:t>
            </w:r>
            <w:r w:rsidR="00DE17F4" w:rsidRPr="00D76F72">
              <w:rPr>
                <w:rFonts w:ascii="ＭＳ ゴシック" w:eastAsia="ＭＳ ゴシック" w:hAnsi="ＭＳ ゴシック" w:hint="eastAsia"/>
                <w:sz w:val="22"/>
                <w:szCs w:val="22"/>
                <w:lang w:eastAsia="ja-JP"/>
              </w:rPr>
              <w:t>利用を申し込む部屋</w:t>
            </w:r>
            <w:r w:rsidR="001E5F3F" w:rsidRPr="001E5F3F">
              <w:rPr>
                <w:rFonts w:ascii="ＭＳ ゴシック" w:eastAsia="ＭＳ ゴシック" w:hAnsi="ＭＳ ゴシック" w:hint="eastAsia"/>
                <w:b/>
                <w:bCs/>
                <w:sz w:val="22"/>
                <w:szCs w:val="22"/>
                <w:lang w:eastAsia="ja-JP"/>
              </w:rPr>
              <w:t>(複数可</w:t>
            </w:r>
            <w:r w:rsidR="001E5F3F">
              <w:rPr>
                <w:rFonts w:ascii="ＭＳ ゴシック" w:eastAsia="ＭＳ ゴシック" w:hAnsi="ＭＳ ゴシック" w:hint="eastAsia"/>
                <w:b/>
                <w:bCs/>
                <w:sz w:val="22"/>
                <w:szCs w:val="22"/>
                <w:lang w:eastAsia="ja-JP"/>
              </w:rPr>
              <w:t>)</w:t>
            </w:r>
          </w:p>
          <w:p w14:paraId="7072EE54" w14:textId="0CBBD74F" w:rsidR="00DE17F4" w:rsidRPr="00D76F72" w:rsidRDefault="00D76F72"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ご希望の部屋に〇をつけ</w:t>
            </w:r>
            <w:r w:rsidR="001E5F3F">
              <w:rPr>
                <w:rFonts w:ascii="ＭＳ ゴシック" w:eastAsia="ＭＳ ゴシック" w:hAnsi="ＭＳ ゴシック" w:hint="eastAsia"/>
                <w:sz w:val="22"/>
                <w:szCs w:val="22"/>
                <w:lang w:eastAsia="ja-JP"/>
              </w:rPr>
              <w:t>、優先順位を(</w:t>
            </w:r>
            <w:r w:rsidR="001E5F3F">
              <w:rPr>
                <w:rFonts w:ascii="ＭＳ ゴシック" w:eastAsia="ＭＳ ゴシック" w:hAnsi="ＭＳ ゴシック"/>
                <w:sz w:val="22"/>
                <w:szCs w:val="22"/>
                <w:lang w:eastAsia="ja-JP"/>
              </w:rPr>
              <w:t xml:space="preserve">  )</w:t>
            </w:r>
            <w:r w:rsidR="001E5F3F">
              <w:rPr>
                <w:rFonts w:ascii="ＭＳ ゴシック" w:eastAsia="ＭＳ ゴシック" w:hAnsi="ＭＳ ゴシック" w:hint="eastAsia"/>
                <w:sz w:val="22"/>
                <w:szCs w:val="22"/>
                <w:lang w:eastAsia="ja-JP"/>
              </w:rPr>
              <w:t>に記入してください</w:t>
            </w:r>
          </w:p>
        </w:tc>
        <w:tc>
          <w:tcPr>
            <w:tcW w:w="720" w:type="dxa"/>
            <w:tcBorders>
              <w:top w:val="single" w:sz="2" w:space="0" w:color="000000"/>
              <w:left w:val="single" w:sz="4" w:space="0" w:color="auto"/>
              <w:bottom w:val="single" w:sz="2" w:space="0" w:color="000000"/>
            </w:tcBorders>
          </w:tcPr>
          <w:p w14:paraId="7142D05A" w14:textId="467B802F" w:rsidR="00DE17F4" w:rsidRPr="00EF5D0A" w:rsidRDefault="00D76F72"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00DE17F4" w:rsidRPr="00A046D1">
              <w:rPr>
                <w:rFonts w:ascii="ＭＳ ゴシック" w:eastAsia="ＭＳ ゴシック" w:hAnsi="ＭＳ ゴシック" w:hint="eastAsia"/>
                <w:sz w:val="21"/>
                <w:szCs w:val="21"/>
                <w:lang w:eastAsia="ja-JP"/>
              </w:rPr>
              <w:t>利用人数</w:t>
            </w:r>
          </w:p>
        </w:tc>
        <w:tc>
          <w:tcPr>
            <w:tcW w:w="3240" w:type="dxa"/>
            <w:tcBorders>
              <w:top w:val="single" w:sz="2" w:space="0" w:color="000000"/>
              <w:left w:val="single" w:sz="2" w:space="0" w:color="000000"/>
              <w:bottom w:val="single" w:sz="2" w:space="0" w:color="000000"/>
              <w:right w:val="single" w:sz="2" w:space="0" w:color="000000"/>
            </w:tcBorders>
          </w:tcPr>
          <w:p w14:paraId="47BDC5E6" w14:textId="6EAA9D62" w:rsidR="00DE17F4" w:rsidRDefault="00F03CA7" w:rsidP="00DE17F4">
            <w:pPr>
              <w:pStyle w:val="a8"/>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Ｃ．</w:t>
            </w:r>
            <w:r w:rsidR="00DE17F4" w:rsidRPr="00DE17F4">
              <w:rPr>
                <w:rFonts w:ascii="ＭＳ ゴシック" w:eastAsia="ＭＳ ゴシック" w:hAnsi="ＭＳ ゴシック" w:hint="eastAsia"/>
                <w:sz w:val="21"/>
                <w:szCs w:val="21"/>
                <w:lang w:eastAsia="ja-JP"/>
              </w:rPr>
              <w:t>利用</w:t>
            </w:r>
            <w:r>
              <w:rPr>
                <w:rFonts w:ascii="ＭＳ ゴシック" w:eastAsia="ＭＳ ゴシック" w:hAnsi="ＭＳ ゴシック" w:hint="eastAsia"/>
                <w:sz w:val="21"/>
                <w:szCs w:val="21"/>
                <w:lang w:eastAsia="ja-JP"/>
              </w:rPr>
              <w:t>を希望される</w:t>
            </w:r>
            <w:r w:rsidR="00DE17F4" w:rsidRPr="00DE17F4">
              <w:rPr>
                <w:rFonts w:ascii="ＭＳ ゴシック" w:eastAsia="ＭＳ ゴシック" w:hAnsi="ＭＳ ゴシック" w:hint="eastAsia"/>
                <w:sz w:val="21"/>
                <w:szCs w:val="21"/>
                <w:lang w:eastAsia="ja-JP"/>
              </w:rPr>
              <w:t>日</w:t>
            </w:r>
            <w:r>
              <w:rPr>
                <w:rFonts w:ascii="ＭＳ ゴシック" w:eastAsia="ＭＳ ゴシック" w:hAnsi="ＭＳ ゴシック" w:hint="eastAsia"/>
                <w:sz w:val="21"/>
                <w:szCs w:val="21"/>
                <w:lang w:eastAsia="ja-JP"/>
              </w:rPr>
              <w:t>・</w:t>
            </w:r>
            <w:r w:rsidR="00DE17F4" w:rsidRPr="00DE17F4">
              <w:rPr>
                <w:rFonts w:ascii="ＭＳ ゴシック" w:eastAsia="ＭＳ ゴシック" w:hAnsi="ＭＳ ゴシック" w:hint="eastAsia"/>
                <w:sz w:val="21"/>
                <w:szCs w:val="21"/>
                <w:lang w:eastAsia="ja-JP"/>
              </w:rPr>
              <w:t>曜日</w:t>
            </w:r>
            <w:r>
              <w:rPr>
                <w:rFonts w:ascii="ＭＳ ゴシック" w:eastAsia="ＭＳ ゴシック" w:hAnsi="ＭＳ ゴシック" w:hint="eastAsia"/>
                <w:sz w:val="21"/>
                <w:szCs w:val="21"/>
                <w:lang w:eastAsia="ja-JP"/>
              </w:rPr>
              <w:t>と</w:t>
            </w:r>
            <w:r w:rsidR="00DE17F4" w:rsidRPr="00DE17F4">
              <w:rPr>
                <w:rFonts w:ascii="ＭＳ ゴシック" w:eastAsia="ＭＳ ゴシック" w:hAnsi="ＭＳ ゴシック" w:hint="eastAsia"/>
                <w:sz w:val="21"/>
                <w:szCs w:val="21"/>
                <w:lang w:eastAsia="ja-JP"/>
              </w:rPr>
              <w:t>区分(午前・午後・夜間)など</w:t>
            </w:r>
          </w:p>
          <w:p w14:paraId="66103C95" w14:textId="12647A13" w:rsidR="00DE17F4" w:rsidRPr="00DE17F4" w:rsidRDefault="00DE17F4"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60800" behindDoc="0" locked="0" layoutInCell="1" allowOverlap="1" wp14:anchorId="54169DFF" wp14:editId="573D4369">
                      <wp:simplePos x="0" y="0"/>
                      <wp:positionH relativeFrom="column">
                        <wp:posOffset>78740</wp:posOffset>
                      </wp:positionH>
                      <wp:positionV relativeFrom="paragraph">
                        <wp:posOffset>17780</wp:posOffset>
                      </wp:positionV>
                      <wp:extent cx="1863090" cy="355600"/>
                      <wp:effectExtent l="0" t="0" r="22860" b="25400"/>
                      <wp:wrapNone/>
                      <wp:docPr id="9" name="大かっこ 9"/>
                      <wp:cNvGraphicFramePr/>
                      <a:graphic xmlns:a="http://schemas.openxmlformats.org/drawingml/2006/main">
                        <a:graphicData uri="http://schemas.microsoft.com/office/word/2010/wordprocessingShape">
                          <wps:wsp>
                            <wps:cNvSpPr/>
                            <wps:spPr>
                              <a:xfrm>
                                <a:off x="0" y="0"/>
                                <a:ext cx="1863090" cy="355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FE8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2pt;margin-top:1.4pt;width:146.7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" strokecolor="#5b9bd5 [3204]" strokeweight=".5pt">
                      <v:stroke joinstyle="miter"/>
                      <v:textbox style="mso-fit-shape-to-text:t"/>
                    </v:shape>
                  </w:pict>
                </mc:Fallback>
              </mc:AlternateContent>
            </w:r>
            <w:r>
              <w:rPr>
                <w:rFonts w:ascii="ＭＳ ゴシック" w:eastAsia="ＭＳ ゴシック" w:hAnsi="ＭＳ ゴシック" w:hint="eastAsia"/>
                <w:sz w:val="18"/>
                <w:szCs w:val="18"/>
                <w:lang w:eastAsia="ja-JP"/>
              </w:rPr>
              <w:t>ご希望を複数記入することができます。</w:t>
            </w:r>
            <w:r w:rsidR="00D76F72">
              <w:rPr>
                <w:rFonts w:ascii="ＭＳ ゴシック" w:eastAsia="ＭＳ ゴシック" w:hAnsi="ＭＳ ゴシック" w:hint="eastAsia"/>
                <w:sz w:val="18"/>
                <w:szCs w:val="18"/>
                <w:lang w:eastAsia="ja-JP"/>
              </w:rPr>
              <w:t>空室の状況に応じて、上位の希望</w:t>
            </w:r>
            <w:r w:rsidRPr="00DE17F4">
              <w:rPr>
                <w:rFonts w:ascii="ＭＳ ゴシック" w:eastAsia="ＭＳ ゴシック" w:hAnsi="ＭＳ ゴシック" w:hint="eastAsia"/>
                <w:sz w:val="18"/>
                <w:szCs w:val="18"/>
                <w:lang w:eastAsia="ja-JP"/>
              </w:rPr>
              <w:t>から順に</w:t>
            </w:r>
            <w:r w:rsidR="00D76F72">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1211" w:type="dxa"/>
            <w:tcBorders>
              <w:top w:val="single" w:sz="2" w:space="0" w:color="000000"/>
              <w:left w:val="single" w:sz="2" w:space="0" w:color="000000"/>
              <w:bottom w:val="single" w:sz="2" w:space="0" w:color="000000"/>
              <w:right w:val="single" w:sz="2" w:space="0" w:color="000000"/>
            </w:tcBorders>
            <w:vAlign w:val="center"/>
          </w:tcPr>
          <w:p w14:paraId="17F11026" w14:textId="1951AA2A" w:rsidR="00DE17F4" w:rsidRPr="00652384" w:rsidRDefault="00652384" w:rsidP="00EF5D0A">
            <w:pPr>
              <w:pStyle w:val="a8"/>
              <w:spacing w:line="220" w:lineRule="exact"/>
              <w:jc w:val="center"/>
              <w:rPr>
                <w:rFonts w:ascii="ＭＳ ゴシック" w:eastAsia="ＭＳ ゴシック" w:hAnsi="ＭＳ ゴシック"/>
                <w:sz w:val="21"/>
                <w:szCs w:val="21"/>
                <w:lang w:eastAsia="ja-JP"/>
              </w:rPr>
            </w:pPr>
            <w:r w:rsidRPr="00652384">
              <w:rPr>
                <w:rFonts w:ascii="ＭＳ ゴシック" w:eastAsia="ＭＳ ゴシック" w:hAnsi="ＭＳ ゴシック" w:hint="eastAsia"/>
                <w:sz w:val="21"/>
                <w:szCs w:val="21"/>
                <w:lang w:eastAsia="ja-JP"/>
              </w:rPr>
              <w:t>センター</w:t>
            </w:r>
          </w:p>
          <w:p w14:paraId="16054A7D" w14:textId="77777777" w:rsidR="00DE17F4" w:rsidRPr="00403C06" w:rsidRDefault="00DE17F4" w:rsidP="00EF5D0A">
            <w:pPr>
              <w:pStyle w:val="a8"/>
              <w:spacing w:line="220" w:lineRule="exact"/>
              <w:jc w:val="center"/>
              <w:rPr>
                <w:rFonts w:ascii="ＭＳ ゴシック" w:eastAsia="ＭＳ ゴシック" w:hAnsi="ＭＳ ゴシック"/>
                <w:lang w:eastAsia="ja-JP"/>
              </w:rPr>
            </w:pPr>
            <w:r w:rsidRPr="00652384">
              <w:rPr>
                <w:rFonts w:ascii="ＭＳ ゴシック" w:eastAsia="ＭＳ ゴシック" w:hAnsi="ＭＳ ゴシック" w:hint="eastAsia"/>
                <w:sz w:val="21"/>
                <w:szCs w:val="21"/>
                <w:lang w:eastAsia="ja-JP"/>
              </w:rPr>
              <w:t>使用欄</w:t>
            </w:r>
          </w:p>
        </w:tc>
      </w:tr>
      <w:tr w:rsidR="00FB571D" w:rsidRPr="00403C06" w14:paraId="725F235F" w14:textId="77777777" w:rsidTr="00FB571D">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1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449"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0263D58D"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307A1E88" w:rsidR="00A046D1" w:rsidRDefault="00E8154E"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2848" behindDoc="0" locked="0" layoutInCell="1" allowOverlap="1" wp14:anchorId="2FAF2E6E" wp14:editId="7FD27578">
                      <wp:simplePos x="0" y="0"/>
                      <wp:positionH relativeFrom="column">
                        <wp:posOffset>1548765</wp:posOffset>
                      </wp:positionH>
                      <wp:positionV relativeFrom="paragraph">
                        <wp:posOffset>26670</wp:posOffset>
                      </wp:positionV>
                      <wp:extent cx="923925" cy="4013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923925" cy="40132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121.95pt;margin-top:2.1pt;width:72.7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D557FB">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61824" behindDoc="0" locked="0" layoutInCell="1" allowOverlap="1" wp14:anchorId="493CA460" wp14:editId="6975750C">
                      <wp:simplePos x="0" y="0"/>
                      <wp:positionH relativeFrom="column">
                        <wp:posOffset>2124075</wp:posOffset>
                      </wp:positionH>
                      <wp:positionV relativeFrom="paragraph">
                        <wp:posOffset>140970</wp:posOffset>
                      </wp:positionV>
                      <wp:extent cx="567690" cy="170180"/>
                      <wp:effectExtent l="0" t="0" r="22860" b="20320"/>
                      <wp:wrapNone/>
                      <wp:docPr id="11" name="楕円 11"/>
                      <wp:cNvGraphicFramePr/>
                      <a:graphic xmlns:a="http://schemas.openxmlformats.org/drawingml/2006/main">
                        <a:graphicData uri="http://schemas.microsoft.com/office/word/2010/wordprocessingShape">
                          <wps:wsp>
                            <wps:cNvSpPr/>
                            <wps:spPr>
                              <a:xfrm>
                                <a:off x="0" y="0"/>
                                <a:ext cx="567690" cy="170180"/>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51179" id="楕円 11" o:spid="_x0000_s1026" style="position:absolute;left:0;text-align:left;margin-left:167.25pt;margin-top:11.1pt;width:44.7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13D2DBE8" w14:textId="2BA25AE0" w:rsidR="00811F51" w:rsidRPr="00D76F72" w:rsidRDefault="00267319"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noProof/>
                <w:sz w:val="16"/>
                <w:szCs w:val="16"/>
                <w:lang w:eastAsia="ja-JP" w:bidi="ar-SA"/>
              </w:rPr>
              <mc:AlternateContent>
                <mc:Choice Requires="wps">
                  <w:drawing>
                    <wp:anchor distT="0" distB="0" distL="114300" distR="114300" simplePos="0" relativeHeight="251658752" behindDoc="0" locked="0" layoutInCell="1" allowOverlap="1" wp14:anchorId="2510DC1B" wp14:editId="7FA5D8BB">
                      <wp:simplePos x="0" y="0"/>
                      <wp:positionH relativeFrom="column">
                        <wp:posOffset>239395</wp:posOffset>
                      </wp:positionH>
                      <wp:positionV relativeFrom="paragraph">
                        <wp:posOffset>130175</wp:posOffset>
                      </wp:positionV>
                      <wp:extent cx="681355" cy="179705"/>
                      <wp:effectExtent l="0" t="0" r="23495" b="10795"/>
                      <wp:wrapNone/>
                      <wp:docPr id="10" name="楕円 10"/>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88545" id="楕円 10" o:spid="_x0000_s1026" style="position:absolute;left:0;text-align:left;margin-left:18.85pt;margin-top:10.25pt;width:53.6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" filled="f" strokecolor="windowText" strokeweight="1.25pt">
                      <v:stroke joinstyle="miter"/>
                      <v:textbox inset=",5mm"/>
                    </v:oval>
                  </w:pict>
                </mc:Fallback>
              </mc:AlternateContent>
            </w:r>
            <w:r w:rsidR="009F3A16">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E8154E">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72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2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6E54884"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３</w:t>
            </w:r>
            <w:r w:rsidR="00DE17F4" w:rsidRPr="00E60F3E">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406F1E">
              <w:rPr>
                <w:rFonts w:ascii="ＭＳ ゴシック" w:eastAsia="ＭＳ ゴシック" w:hAnsi="ＭＳ ゴシック" w:hint="eastAsia"/>
                <w:sz w:val="20"/>
                <w:szCs w:val="20"/>
                <w:lang w:eastAsia="ja-JP"/>
              </w:rPr>
              <w:t>木</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午後</w:t>
            </w:r>
          </w:p>
          <w:p w14:paraId="61FCD022" w14:textId="328B5788"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CE4314">
              <w:rPr>
                <w:rFonts w:ascii="ＭＳ ゴシック" w:eastAsia="ＭＳ ゴシック" w:hAnsi="ＭＳ ゴシック" w:hint="eastAsia"/>
                <w:sz w:val="20"/>
                <w:szCs w:val="20"/>
                <w:lang w:eastAsia="ja-JP"/>
              </w:rPr>
              <w:t>６</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3833B6">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3</w:t>
            </w:r>
            <w:r w:rsidR="00A660E3">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00E530AB">
              <w:rPr>
                <w:rFonts w:ascii="ＭＳ ゴシック" w:eastAsia="ＭＳ ゴシック" w:hAnsi="ＭＳ ゴシック" w:hint="eastAsia"/>
                <w:sz w:val="20"/>
                <w:szCs w:val="20"/>
                <w:lang w:eastAsia="ja-JP"/>
              </w:rPr>
              <w:t>日</w:t>
            </w:r>
            <w:r w:rsidR="00AB6DAC">
              <w:rPr>
                <w:rFonts w:ascii="ＭＳ ゴシック" w:eastAsia="ＭＳ ゴシック" w:hAnsi="ＭＳ ゴシック" w:hint="eastAsia"/>
                <w:sz w:val="20"/>
                <w:szCs w:val="20"/>
                <w:lang w:eastAsia="ja-JP"/>
              </w:rPr>
              <w:t>）</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午後</w:t>
            </w:r>
          </w:p>
          <w:p w14:paraId="3832CCF7" w14:textId="6BE60645"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BC00BA">
              <w:rPr>
                <w:rFonts w:ascii="ＭＳ ゴシック" w:eastAsia="ＭＳ ゴシック" w:hAnsi="ＭＳ ゴシック" w:hint="eastAsia"/>
                <w:sz w:val="20"/>
                <w:szCs w:val="20"/>
                <w:lang w:eastAsia="ja-JP"/>
              </w:rPr>
              <w:t>1</w:t>
            </w:r>
            <w:r w:rsidR="00CE4314">
              <w:rPr>
                <w:rFonts w:ascii="ＭＳ ゴシック" w:eastAsia="ＭＳ ゴシック" w:hAnsi="ＭＳ ゴシック" w:hint="eastAsia"/>
                <w:sz w:val="20"/>
                <w:szCs w:val="20"/>
                <w:lang w:eastAsia="ja-JP"/>
              </w:rPr>
              <w:t>4</w:t>
            </w:r>
            <w:r w:rsidRPr="00E60F3E">
              <w:rPr>
                <w:rFonts w:ascii="ＭＳ ゴシック" w:eastAsia="ＭＳ ゴシック" w:hAnsi="ＭＳ ゴシック" w:hint="eastAsia"/>
                <w:sz w:val="20"/>
                <w:szCs w:val="20"/>
                <w:lang w:eastAsia="ja-JP"/>
              </w:rPr>
              <w:t>日～</w:t>
            </w:r>
            <w:r w:rsidR="00CE4314">
              <w:rPr>
                <w:rFonts w:ascii="ＭＳ ゴシック" w:eastAsia="ＭＳ ゴシック" w:hAnsi="ＭＳ ゴシック" w:hint="eastAsia"/>
                <w:sz w:val="20"/>
                <w:szCs w:val="20"/>
                <w:lang w:eastAsia="ja-JP"/>
              </w:rPr>
              <w:t>18</w:t>
            </w:r>
            <w:r w:rsidRPr="00E60F3E">
              <w:rPr>
                <w:rFonts w:ascii="ＭＳ ゴシック" w:eastAsia="ＭＳ ゴシック" w:hAnsi="ＭＳ ゴシック" w:hint="eastAsia"/>
                <w:sz w:val="20"/>
                <w:szCs w:val="20"/>
                <w:lang w:eastAsia="ja-JP"/>
              </w:rPr>
              <w:t>日までの平日の午後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FB571D">
        <w:trPr>
          <w:cantSplit/>
          <w:trHeight w:val="1077"/>
        </w:trPr>
        <w:tc>
          <w:tcPr>
            <w:tcW w:w="540" w:type="dxa"/>
            <w:tcBorders>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1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02CAFEA4" w:rsidR="00577A55" w:rsidRPr="00577A55" w:rsidRDefault="00267319"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4896" behindDoc="0" locked="0" layoutInCell="1" allowOverlap="1" wp14:anchorId="5F857635" wp14:editId="0462C1E1">
                      <wp:simplePos x="0" y="0"/>
                      <wp:positionH relativeFrom="column">
                        <wp:posOffset>-78105</wp:posOffset>
                      </wp:positionH>
                      <wp:positionV relativeFrom="paragraph">
                        <wp:posOffset>-419735</wp:posOffset>
                      </wp:positionV>
                      <wp:extent cx="581025" cy="40005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581025" cy="400050"/>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0" style="position:absolute;left:0;text-align:left;margin-left:-6.15pt;margin-top:-33.05pt;width:45.7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BC00BA">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53632" behindDoc="0" locked="0" layoutInCell="1" allowOverlap="1" wp14:anchorId="283FA25E" wp14:editId="0E3199DE">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1" style="position:absolute;left:0;text-align:left;margin-left:-9.6pt;margin-top:9.65pt;width:52.95pt;height:4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158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2" style="position:absolute;left:0;text-align:left;margin-left:2.05pt;margin-top:2.9pt;width:40.95pt;height:3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449"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271CCD0"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55680"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2608" behindDoc="0" locked="0" layoutInCell="1" allowOverlap="1" wp14:anchorId="439D7A92" wp14:editId="050B1DAC">
                      <wp:simplePos x="0" y="0"/>
                      <wp:positionH relativeFrom="column">
                        <wp:posOffset>1265555</wp:posOffset>
                      </wp:positionH>
                      <wp:positionV relativeFrom="paragraph">
                        <wp:posOffset>145415</wp:posOffset>
                      </wp:positionV>
                      <wp:extent cx="681355" cy="179705"/>
                      <wp:effectExtent l="0" t="0" r="23495" b="10795"/>
                      <wp:wrapNone/>
                      <wp:docPr id="16" name="楕円 16"/>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F6658" id="楕円 16" o:spid="_x0000_s1026" style="position:absolute;left:0;text-align:left;margin-left:99.65pt;margin-top:11.45pt;width:53.6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" filled="f" strokecolor="windowText" strokeweight="1.25pt">
                      <v:stroke joinstyle="miter"/>
                      <v:textbox inset=",5mm"/>
                    </v:oval>
                  </w:pict>
                </mc:Fallback>
              </mc:AlternateContent>
            </w: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50560" behindDoc="0" locked="0" layoutInCell="1" allowOverlap="1" wp14:anchorId="7CE03701" wp14:editId="167E00DD">
                      <wp:simplePos x="0" y="0"/>
                      <wp:positionH relativeFrom="column">
                        <wp:posOffset>234315</wp:posOffset>
                      </wp:positionH>
                      <wp:positionV relativeFrom="paragraph">
                        <wp:posOffset>133350</wp:posOffset>
                      </wp:positionV>
                      <wp:extent cx="681355" cy="179705"/>
                      <wp:effectExtent l="0" t="0" r="23495" b="10795"/>
                      <wp:wrapNone/>
                      <wp:docPr id="12" name="楕円 12"/>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CF900" id="楕円 12" o:spid="_x0000_s1026" style="position:absolute;left:0;text-align:left;margin-left:18.45pt;margin-top:10.5pt;width:53.6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)第</w:t>
            </w:r>
            <w:r w:rsidRPr="00577A55">
              <w:rPr>
                <w:rFonts w:ascii="ＭＳ ゴシック" w:eastAsia="ＭＳ ゴシック" w:hAnsi="ＭＳ ゴシック" w:hint="eastAsia"/>
                <w:sz w:val="20"/>
                <w:szCs w:val="20"/>
                <w:highlight w:val="lightGray"/>
                <w:lang w:eastAsia="ja-JP"/>
              </w:rPr>
              <w:t>１</w:t>
            </w:r>
            <w:r w:rsidRPr="00577A55">
              <w:rPr>
                <w:rFonts w:ascii="ＭＳ ゴシック" w:eastAsia="ＭＳ ゴシック" w:hAnsi="ＭＳ ゴシック"/>
                <w:sz w:val="20"/>
                <w:szCs w:val="20"/>
                <w:highlight w:val="lightGray"/>
                <w:lang w:eastAsia="ja-JP"/>
              </w:rPr>
              <w:t>集会室</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美術室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2023EE6A" w14:textId="7B6195FB"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noProof/>
                <w:sz w:val="16"/>
                <w:szCs w:val="16"/>
                <w:highlight w:val="lightGray"/>
                <w:lang w:eastAsia="ja-JP" w:bidi="ar-SA"/>
              </w:rPr>
              <mc:AlternateContent>
                <mc:Choice Requires="wps">
                  <w:drawing>
                    <wp:anchor distT="0" distB="0" distL="114300" distR="114300" simplePos="0" relativeHeight="251663872" behindDoc="0" locked="0" layoutInCell="1" allowOverlap="1" wp14:anchorId="5B6AC69D" wp14:editId="7ACAE915">
                      <wp:simplePos x="0" y="0"/>
                      <wp:positionH relativeFrom="column">
                        <wp:posOffset>238760</wp:posOffset>
                      </wp:positionH>
                      <wp:positionV relativeFrom="paragraph">
                        <wp:posOffset>8255</wp:posOffset>
                      </wp:positionV>
                      <wp:extent cx="681355" cy="179705"/>
                      <wp:effectExtent l="0" t="0" r="23495" b="10795"/>
                      <wp:wrapNone/>
                      <wp:docPr id="13" name="楕円 13"/>
                      <wp:cNvGraphicFramePr/>
                      <a:graphic xmlns:a="http://schemas.openxmlformats.org/drawingml/2006/main">
                        <a:graphicData uri="http://schemas.microsoft.com/office/word/2010/wordprocessingShape">
                          <wps:wsp>
                            <wps:cNvSpPr/>
                            <wps:spPr>
                              <a:xfrm>
                                <a:off x="0" y="0"/>
                                <a:ext cx="681355" cy="179705"/>
                              </a:xfrm>
                              <a:prstGeom prst="ellipse">
                                <a:avLst/>
                              </a:prstGeom>
                              <a:noFill/>
                              <a:ln w="15875" cap="flat" cmpd="sng" algn="ctr">
                                <a:solidFill>
                                  <a:sysClr val="windowText" lastClr="000000"/>
                                </a:solidFill>
                                <a:prstDash val="solid"/>
                                <a:miter lim="800000"/>
                              </a:ln>
                              <a:effectLst/>
                            </wps:spPr>
                            <wps:bodyPr rot="0" spcFirstLastPara="0" vertOverflow="overflow" horzOverflow="overflow" vert="horz" wrap="square" lIns="91440" tIns="180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62F04" id="楕円 13" o:spid="_x0000_s1026" style="position:absolute;left:0;text-align:left;margin-left:18.8pt;margin-top:.65pt;width:53.6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" filled="f" strokecolor="windowText" strokeweight="1.25pt">
                      <v:stroke joinstyle="miter"/>
                      <v:textbox inset=",5mm"/>
                    </v:oval>
                  </w:pict>
                </mc:Fallback>
              </mc:AlternateConten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 xml:space="preserve">視聴覚室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第１和室(</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72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240"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56EA546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F52F86">
              <w:rPr>
                <w:rFonts w:ascii="ＭＳ ゴシック" w:eastAsia="ＭＳ ゴシック" w:hAnsi="ＭＳ ゴシック" w:hint="eastAsia"/>
                <w:sz w:val="20"/>
                <w:szCs w:val="20"/>
                <w:highlight w:val="lightGray"/>
                <w:lang w:eastAsia="ja-JP"/>
              </w:rPr>
              <w:t>1</w:t>
            </w:r>
            <w:r w:rsidR="00CE4314">
              <w:rPr>
                <w:rFonts w:ascii="ＭＳ ゴシック" w:eastAsia="ＭＳ ゴシック" w:hAnsi="ＭＳ ゴシック" w:hint="eastAsia"/>
                <w:sz w:val="20"/>
                <w:szCs w:val="20"/>
                <w:highlight w:val="lightGray"/>
                <w:lang w:eastAsia="ja-JP"/>
              </w:rPr>
              <w:t>8</w:t>
            </w:r>
            <w:r w:rsidRPr="00577A55">
              <w:rPr>
                <w:rFonts w:ascii="ＭＳ ゴシック" w:eastAsia="ＭＳ ゴシック" w:hAnsi="ＭＳ ゴシック" w:hint="eastAsia"/>
                <w:sz w:val="20"/>
                <w:szCs w:val="20"/>
                <w:highlight w:val="lightGray"/>
                <w:lang w:eastAsia="ja-JP"/>
              </w:rPr>
              <w:t>日（</w:t>
            </w:r>
            <w:r w:rsidR="0006653C">
              <w:rPr>
                <w:rFonts w:ascii="ＭＳ ゴシック" w:eastAsia="ＭＳ ゴシック" w:hAnsi="ＭＳ ゴシック" w:hint="eastAsia"/>
                <w:sz w:val="20"/>
                <w:szCs w:val="20"/>
                <w:highlight w:val="lightGray"/>
                <w:lang w:eastAsia="ja-JP"/>
              </w:rPr>
              <w:t>金</w:t>
            </w:r>
            <w:r w:rsidRPr="00577A55">
              <w:rPr>
                <w:rFonts w:ascii="ＭＳ ゴシック" w:eastAsia="ＭＳ ゴシック" w:hAnsi="ＭＳ ゴシック" w:hint="eastAsia"/>
                <w:sz w:val="20"/>
                <w:szCs w:val="20"/>
                <w:highlight w:val="lightGray"/>
                <w:lang w:eastAsia="ja-JP"/>
              </w:rPr>
              <w:t>）の午前・午後</w:t>
            </w:r>
          </w:p>
          <w:p w14:paraId="0A560749" w14:textId="2F626DC8"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F02DFE">
              <w:rPr>
                <w:rFonts w:ascii="ＭＳ ゴシック" w:eastAsia="ＭＳ ゴシック" w:hAnsi="ＭＳ ゴシック" w:hint="eastAsia"/>
                <w:sz w:val="20"/>
                <w:szCs w:val="20"/>
                <w:highlight w:val="lightGray"/>
                <w:lang w:eastAsia="ja-JP"/>
              </w:rPr>
              <w:t>2</w:t>
            </w:r>
            <w:r w:rsidR="00CE4314">
              <w:rPr>
                <w:rFonts w:ascii="ＭＳ ゴシック" w:eastAsia="ＭＳ ゴシック" w:hAnsi="ＭＳ ゴシック" w:hint="eastAsia"/>
                <w:sz w:val="20"/>
                <w:szCs w:val="20"/>
                <w:highlight w:val="lightGray"/>
                <w:lang w:eastAsia="ja-JP"/>
              </w:rPr>
              <w:t>0</w:t>
            </w:r>
            <w:r w:rsidRPr="00577A55">
              <w:rPr>
                <w:rFonts w:ascii="ＭＳ ゴシック" w:eastAsia="ＭＳ ゴシック" w:hAnsi="ＭＳ ゴシック" w:hint="eastAsia"/>
                <w:sz w:val="20"/>
                <w:szCs w:val="20"/>
                <w:highlight w:val="lightGray"/>
                <w:lang w:eastAsia="ja-JP"/>
              </w:rPr>
              <w:t>日（日）の午後</w:t>
            </w:r>
          </w:p>
          <w:p w14:paraId="62E4B4F4" w14:textId="1EE89651"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CE4314">
              <w:rPr>
                <w:rFonts w:ascii="ＭＳ ゴシック" w:eastAsia="ＭＳ ゴシック" w:hAnsi="ＭＳ ゴシック" w:hint="eastAsia"/>
                <w:sz w:val="20"/>
                <w:szCs w:val="20"/>
                <w:highlight w:val="lightGray"/>
                <w:lang w:eastAsia="ja-JP"/>
              </w:rPr>
              <w:t>7</w:t>
            </w:r>
            <w:r w:rsidRPr="00577A55">
              <w:rPr>
                <w:rFonts w:ascii="ＭＳ ゴシック" w:eastAsia="ＭＳ ゴシック" w:hAnsi="ＭＳ ゴシック" w:hint="eastAsia"/>
                <w:sz w:val="20"/>
                <w:szCs w:val="20"/>
                <w:highlight w:val="lightGray"/>
                <w:lang w:eastAsia="ja-JP"/>
              </w:rPr>
              <w:t>日～</w:t>
            </w:r>
            <w:r w:rsidR="00CE4314">
              <w:rPr>
                <w:rFonts w:ascii="ＭＳ ゴシック" w:eastAsia="ＭＳ ゴシック" w:hAnsi="ＭＳ ゴシック" w:hint="eastAsia"/>
                <w:sz w:val="20"/>
                <w:szCs w:val="20"/>
                <w:highlight w:val="lightGray"/>
                <w:lang w:eastAsia="ja-JP"/>
              </w:rPr>
              <w:t>10</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1211"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10" w:type="dxa"/>
            <w:tcBorders>
              <w:top w:val="single" w:sz="12" w:space="0" w:color="auto"/>
              <w:left w:val="single" w:sz="12" w:space="0" w:color="auto"/>
              <w:bottom w:val="single" w:sz="2" w:space="0" w:color="000000"/>
            </w:tcBorders>
            <w:textDirection w:val="tbRlV"/>
            <w:vAlign w:val="center"/>
          </w:tcPr>
          <w:p w14:paraId="22DB038C" w14:textId="12E73A60" w:rsidR="00577A55" w:rsidRPr="00DB24B2" w:rsidRDefault="00577A55" w:rsidP="00577A55">
            <w:pPr>
              <w:pStyle w:val="a8"/>
              <w:snapToGrid w:val="0"/>
              <w:ind w:left="113" w:right="113"/>
              <w:contextualSpacing/>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１コマ</w:t>
            </w:r>
            <w:r>
              <w:rPr>
                <w:rFonts w:ascii="ＭＳ ゴシック" w:eastAsia="ＭＳ ゴシック" w:hAnsi="ＭＳ ゴシック" w:hint="eastAsia"/>
                <w:sz w:val="21"/>
                <w:szCs w:val="21"/>
                <w:lang w:eastAsia="ja-JP"/>
              </w:rPr>
              <w:t>目</w:t>
            </w:r>
          </w:p>
        </w:tc>
        <w:tc>
          <w:tcPr>
            <w:tcW w:w="4449"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723CE40" w14:textId="26A6CA2F"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1211"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0F0E4950" w14:textId="18CCA679"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321F4187" w14:textId="58105467"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FB571D">
        <w:trPr>
          <w:cantSplit/>
          <w:trHeight w:val="1077"/>
        </w:trPr>
        <w:tc>
          <w:tcPr>
            <w:tcW w:w="540" w:type="dxa"/>
            <w:vMerge w:val="restart"/>
            <w:tcBorders>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2" w:name="_Hlk62743239"/>
            <w:r w:rsidRPr="008813FC">
              <w:rPr>
                <w:rFonts w:ascii="ＭＳ ゴシック" w:eastAsia="ＭＳ ゴシック" w:hAnsi="ＭＳ ゴシック" w:hint="eastAsia"/>
                <w:lang w:eastAsia="ja-JP"/>
              </w:rPr>
              <w:t>２巡目</w:t>
            </w:r>
          </w:p>
        </w:tc>
        <w:tc>
          <w:tcPr>
            <w:tcW w:w="510" w:type="dxa"/>
            <w:tcBorders>
              <w:top w:val="single" w:sz="2" w:space="0" w:color="000000"/>
              <w:left w:val="single" w:sz="12" w:space="0" w:color="auto"/>
              <w:bottom w:val="single" w:sz="2" w:space="0" w:color="000000"/>
            </w:tcBorders>
            <w:textDirection w:val="tbRlV"/>
            <w:vAlign w:val="center"/>
          </w:tcPr>
          <w:p w14:paraId="677212CA" w14:textId="6DD8A9F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E47C2C6" w14:textId="7E6958CC"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1211"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FB571D">
        <w:trPr>
          <w:cantSplit/>
          <w:trHeight w:val="1077"/>
        </w:trPr>
        <w:tc>
          <w:tcPr>
            <w:tcW w:w="540" w:type="dxa"/>
            <w:vMerge/>
            <w:tcBorders>
              <w:left w:val="single" w:sz="2" w:space="0" w:color="000000"/>
              <w:bottom w:val="single" w:sz="2" w:space="0" w:color="000000"/>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auto"/>
              <w:bottom w:val="single" w:sz="2" w:space="0" w:color="000000"/>
            </w:tcBorders>
            <w:textDirection w:val="tbRlV"/>
            <w:vAlign w:val="center"/>
          </w:tcPr>
          <w:p w14:paraId="2C6AFD03" w14:textId="58A82988"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r>
              <w:rPr>
                <w:rFonts w:ascii="ＭＳ ゴシック" w:eastAsia="ＭＳ ゴシック" w:hAnsi="ＭＳ ゴシック" w:hint="eastAsia"/>
                <w:sz w:val="21"/>
                <w:szCs w:val="21"/>
                <w:lang w:eastAsia="ja-JP"/>
              </w:rPr>
              <w:t>目</w:t>
            </w:r>
          </w:p>
        </w:tc>
        <w:tc>
          <w:tcPr>
            <w:tcW w:w="4449"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1F792213" w14:textId="78A4A524"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72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240"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FB571D">
        <w:trPr>
          <w:cantSplit/>
          <w:trHeight w:val="1077"/>
        </w:trPr>
        <w:tc>
          <w:tcPr>
            <w:tcW w:w="540" w:type="dxa"/>
            <w:vMerge w:val="restart"/>
            <w:tcBorders>
              <w:top w:val="single" w:sz="2" w:space="0" w:color="000000"/>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10" w:type="dxa"/>
            <w:tcBorders>
              <w:top w:val="single" w:sz="2" w:space="0" w:color="000000"/>
              <w:left w:val="single" w:sz="12" w:space="0" w:color="000000"/>
              <w:bottom w:val="single" w:sz="2" w:space="0" w:color="000000"/>
            </w:tcBorders>
            <w:textDirection w:val="tbRlV"/>
            <w:vAlign w:val="center"/>
          </w:tcPr>
          <w:p w14:paraId="38B00794" w14:textId="6B44FFDC"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541F95E7" w14:textId="109B739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FB571D">
        <w:trPr>
          <w:cantSplit/>
          <w:trHeight w:val="1077"/>
        </w:trPr>
        <w:tc>
          <w:tcPr>
            <w:tcW w:w="540" w:type="dxa"/>
            <w:vMerge/>
            <w:tcBorders>
              <w:top w:val="single" w:sz="2" w:space="0" w:color="000000"/>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10" w:type="dxa"/>
            <w:tcBorders>
              <w:top w:val="single" w:sz="2" w:space="0" w:color="000000"/>
              <w:left w:val="single" w:sz="12" w:space="0" w:color="000000"/>
              <w:bottom w:val="single" w:sz="12" w:space="0" w:color="000000"/>
            </w:tcBorders>
            <w:textDirection w:val="tbRlV"/>
            <w:vAlign w:val="center"/>
          </w:tcPr>
          <w:p w14:paraId="62CB3A35" w14:textId="58416BD4"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r>
              <w:rPr>
                <w:rFonts w:ascii="ＭＳ ゴシック" w:eastAsia="ＭＳ ゴシック" w:hAnsi="ＭＳ ゴシック" w:hint="eastAsia"/>
                <w:sz w:val="21"/>
                <w:szCs w:val="21"/>
                <w:lang w:eastAsia="ja-JP"/>
              </w:rPr>
              <w:t>目</w:t>
            </w:r>
          </w:p>
        </w:tc>
        <w:tc>
          <w:tcPr>
            <w:tcW w:w="4449"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2984E8A2" w14:textId="04423F8D"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第１和室</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72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240"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1211"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2"/>
    </w:tbl>
    <w:p w14:paraId="49330917" w14:textId="77777777" w:rsidR="001F380C" w:rsidRPr="001F380C" w:rsidRDefault="001F380C" w:rsidP="00577A55">
      <w:pPr>
        <w:jc w:val="center"/>
        <w:rPr>
          <w:rFonts w:ascii="ＭＳ ゴシック" w:eastAsia="ＭＳ ゴシック" w:hAnsi="ＭＳ ゴシック" w:cs="ＭＳ 明朝"/>
          <w:b/>
          <w:sz w:val="12"/>
          <w:szCs w:val="12"/>
          <w:lang w:eastAsia="ja-JP"/>
        </w:rPr>
      </w:pPr>
    </w:p>
    <w:p w14:paraId="28553D87" w14:textId="77777777" w:rsidR="00D4148B" w:rsidRDefault="00D4148B" w:rsidP="00577A55">
      <w:pPr>
        <w:jc w:val="center"/>
        <w:rPr>
          <w:rFonts w:ascii="ＭＳ ゴシック" w:eastAsia="ＭＳ ゴシック" w:hAnsi="ＭＳ ゴシック" w:cs="ＭＳ 明朝"/>
          <w:b/>
          <w:lang w:eastAsia="ja-JP"/>
        </w:rPr>
      </w:pPr>
    </w:p>
    <w:p w14:paraId="790FF091" w14:textId="77777777" w:rsidR="00D4148B" w:rsidRDefault="00D4148B" w:rsidP="00577A55">
      <w:pPr>
        <w:jc w:val="center"/>
        <w:rPr>
          <w:rFonts w:ascii="ＭＳ ゴシック" w:eastAsia="ＭＳ ゴシック" w:hAnsi="ＭＳ ゴシック" w:cs="ＭＳ 明朝"/>
          <w:b/>
          <w:lang w:eastAsia="ja-JP"/>
        </w:rPr>
      </w:pPr>
    </w:p>
    <w:p w14:paraId="014F1395" w14:textId="78196DC8" w:rsidR="00577A55" w:rsidRPr="00301B15" w:rsidRDefault="00577A55" w:rsidP="00577A55">
      <w:pPr>
        <w:jc w:val="center"/>
        <w:rPr>
          <w:rFonts w:ascii="ＭＳ ゴシック" w:eastAsia="ＭＳ ゴシック" w:hAnsi="ＭＳ ゴシック" w:cs="ＭＳ 明朝"/>
          <w:b/>
        </w:rPr>
      </w:pPr>
      <w:r>
        <w:rPr>
          <w:rFonts w:ascii="ＭＳ ゴシック" w:eastAsia="ＭＳ ゴシック" w:hAnsi="ＭＳ ゴシック" w:cs="ＭＳ 明朝" w:hint="eastAsia"/>
          <w:b/>
          <w:lang w:eastAsia="ja-JP"/>
        </w:rPr>
        <w:t>集会</w:t>
      </w:r>
      <w:r w:rsidRPr="00301B15">
        <w:rPr>
          <w:rFonts w:ascii="ＭＳ ゴシック" w:eastAsia="ＭＳ ゴシック" w:hAnsi="ＭＳ ゴシック" w:cs="ＭＳ 明朝" w:hint="eastAsia"/>
          <w:b/>
        </w:rPr>
        <w:t>室</w:t>
      </w:r>
      <w:r w:rsidR="00A84EEB">
        <w:rPr>
          <w:rFonts w:ascii="ＭＳ ゴシック" w:eastAsia="ＭＳ ゴシック" w:hAnsi="ＭＳ ゴシック" w:cs="ＭＳ 明朝" w:hint="eastAsia"/>
          <w:b/>
          <w:lang w:eastAsia="ja-JP"/>
        </w:rPr>
        <w:t xml:space="preserve">　</w:t>
      </w:r>
      <w:r w:rsidRPr="00301B15">
        <w:rPr>
          <w:rFonts w:ascii="ＭＳ ゴシック" w:eastAsia="ＭＳ ゴシック" w:hAnsi="ＭＳ ゴシック" w:cs="ＭＳ 明朝" w:hint="eastAsia"/>
          <w:b/>
        </w:rPr>
        <w:t>予約申込方法</w:t>
      </w:r>
    </w:p>
    <w:p w14:paraId="51AEED41" w14:textId="32E6EE34" w:rsidR="00577A55" w:rsidRPr="00627794" w:rsidRDefault="00577A55" w:rsidP="00577A55">
      <w:pPr>
        <w:jc w:val="center"/>
        <w:rPr>
          <w:rFonts w:ascii="ＭＳ ゴシック" w:eastAsia="ＭＳ ゴシック" w:hAnsi="ＭＳ ゴシック" w:cs="ＭＳ 明朝"/>
          <w:b/>
          <w:sz w:val="12"/>
          <w:szCs w:val="12"/>
        </w:rPr>
      </w:pPr>
    </w:p>
    <w:p w14:paraId="2200521C" w14:textId="0E9B8B92" w:rsidR="00DB24B2" w:rsidRPr="00301B15" w:rsidRDefault="00DB24B2" w:rsidP="00DB24B2">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w:t>
      </w:r>
      <w:r w:rsidR="006D3B0B">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85CEE5A" w14:textId="2E6F4274" w:rsidR="008653CA" w:rsidRPr="00627794" w:rsidRDefault="008653CA" w:rsidP="008653CA">
      <w:pPr>
        <w:spacing w:line="360" w:lineRule="auto"/>
        <w:ind w:left="345" w:hangingChars="150" w:hanging="345"/>
        <w:rPr>
          <w:rFonts w:ascii="ＭＳ ゴシック" w:eastAsia="DengXian" w:hAnsi="ＭＳ ゴシック" w:cs="ＭＳ 明朝"/>
          <w:sz w:val="23"/>
          <w:szCs w:val="23"/>
        </w:rPr>
      </w:pPr>
      <w:r w:rsidRPr="00627794">
        <w:rPr>
          <w:rFonts w:ascii="ＭＳ ゴシック" w:eastAsiaTheme="minorEastAsia" w:hAnsi="ＭＳ ゴシック" w:cs="ＭＳ 明朝" w:hint="eastAsia"/>
          <w:sz w:val="23"/>
          <w:szCs w:val="23"/>
          <w:lang w:eastAsia="ja-JP"/>
        </w:rPr>
        <w:t>(</w:t>
      </w:r>
      <w:r w:rsidRPr="00627794">
        <w:rPr>
          <w:rFonts w:ascii="ＭＳ ゴシック" w:eastAsiaTheme="minorEastAsia" w:hAnsi="ＭＳ ゴシック" w:cs="ＭＳ 明朝"/>
          <w:sz w:val="23"/>
          <w:szCs w:val="23"/>
          <w:lang w:eastAsia="ja-JP"/>
        </w:rPr>
        <w:t xml:space="preserve">1) </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は</w:t>
      </w:r>
      <w:r w:rsidRPr="00627794">
        <w:rPr>
          <w:rFonts w:ascii="ＭＳ ゴシック" w:eastAsia="ＭＳ ゴシック" w:hAnsi="ＭＳ ゴシック" w:cs="ＭＳ 明朝" w:hint="eastAsia"/>
          <w:sz w:val="23"/>
          <w:szCs w:val="23"/>
          <w:lang w:eastAsia="ja-JP"/>
        </w:rPr>
        <w:t>お一人で</w:t>
      </w:r>
      <w:r w:rsidR="00DB24B2" w:rsidRPr="00627794">
        <w:rPr>
          <w:rFonts w:ascii="ＭＳ ゴシック" w:eastAsia="ＭＳ ゴシック" w:hAnsi="ＭＳ ゴシック" w:cs="ＭＳ 明朝" w:hint="eastAsia"/>
          <w:sz w:val="23"/>
          <w:szCs w:val="23"/>
        </w:rPr>
        <w:t>１グループのみとし</w:t>
      </w:r>
      <w:r w:rsidR="0036033B" w:rsidRPr="00627794">
        <w:rPr>
          <w:rFonts w:ascii="ＭＳ ゴシック" w:eastAsia="ＭＳ ゴシック" w:hAnsi="ＭＳ ゴシック" w:cs="ＭＳ 明朝" w:hint="eastAsia"/>
          <w:sz w:val="23"/>
          <w:szCs w:val="23"/>
          <w:lang w:eastAsia="ja-JP"/>
        </w:rPr>
        <w:t>ます。また、複数の方が同一</w:t>
      </w:r>
      <w:r w:rsidR="00DB24B2" w:rsidRPr="00627794">
        <w:rPr>
          <w:rFonts w:ascii="ＭＳ ゴシック" w:eastAsia="ＭＳ ゴシック" w:hAnsi="ＭＳ ゴシック" w:cs="ＭＳ 明朝" w:hint="eastAsia"/>
          <w:sz w:val="23"/>
          <w:szCs w:val="23"/>
        </w:rPr>
        <w:t>グループの</w:t>
      </w:r>
      <w:r w:rsidRPr="00627794">
        <w:rPr>
          <w:rFonts w:ascii="ＭＳ ゴシック" w:eastAsia="ＭＳ ゴシック" w:hAnsi="ＭＳ ゴシック" w:cs="ＭＳ 明朝" w:hint="eastAsia"/>
          <w:sz w:val="23"/>
          <w:szCs w:val="23"/>
          <w:lang w:eastAsia="ja-JP"/>
        </w:rPr>
        <w:t>申込み</w:t>
      </w:r>
      <w:r w:rsidR="00DB24B2" w:rsidRPr="00627794">
        <w:rPr>
          <w:rFonts w:ascii="ＭＳ ゴシック" w:eastAsia="ＭＳ ゴシック" w:hAnsi="ＭＳ ゴシック" w:cs="ＭＳ 明朝" w:hint="eastAsia"/>
          <w:sz w:val="23"/>
          <w:szCs w:val="23"/>
        </w:rPr>
        <w:t>を</w:t>
      </w:r>
      <w:r w:rsidR="0036033B" w:rsidRPr="00627794">
        <w:rPr>
          <w:rFonts w:ascii="ＭＳ ゴシック" w:eastAsia="ＭＳ ゴシック" w:hAnsi="ＭＳ ゴシック" w:cs="ＭＳ 明朝" w:hint="eastAsia"/>
          <w:sz w:val="23"/>
          <w:szCs w:val="23"/>
          <w:lang w:eastAsia="ja-JP"/>
        </w:rPr>
        <w:t>行うことも</w:t>
      </w:r>
      <w:r w:rsidR="00DB24B2" w:rsidRPr="00627794">
        <w:rPr>
          <w:rFonts w:ascii="ＭＳ ゴシック" w:eastAsia="ＭＳ ゴシック" w:hAnsi="ＭＳ ゴシック" w:cs="ＭＳ 明朝" w:hint="eastAsia"/>
          <w:sz w:val="23"/>
          <w:szCs w:val="23"/>
        </w:rPr>
        <w:t>できません。</w:t>
      </w:r>
    </w:p>
    <w:p w14:paraId="283C4E94" w14:textId="2F78666A" w:rsidR="00BE31EF" w:rsidRPr="00627794" w:rsidRDefault="008653CA" w:rsidP="00BE31EF">
      <w:pPr>
        <w:spacing w:line="360" w:lineRule="auto"/>
        <w:ind w:left="345" w:hangingChars="150" w:hanging="345"/>
        <w:rPr>
          <w:rStyle w:val="bold1"/>
          <w:rFonts w:ascii="ＭＳ ゴシック" w:eastAsia="DengXian" w:hAnsi="ＭＳ ゴシック"/>
          <w:b w:val="0"/>
          <w:bCs w:val="0"/>
          <w:color w:val="333333"/>
          <w:sz w:val="23"/>
          <w:szCs w:val="23"/>
        </w:rPr>
      </w:pPr>
      <w:r w:rsidRPr="00627794">
        <w:rPr>
          <w:rStyle w:val="bold1"/>
          <w:rFonts w:ascii="ＭＳ ゴシック" w:eastAsiaTheme="minorEastAsia" w:hAnsi="ＭＳ ゴシック"/>
          <w:b w:val="0"/>
          <w:bCs w:val="0"/>
          <w:color w:val="333333"/>
          <w:sz w:val="23"/>
          <w:szCs w:val="23"/>
          <w:lang w:eastAsia="ja-JP"/>
        </w:rPr>
        <w:t xml:space="preserve">(2) </w:t>
      </w:r>
      <w:r w:rsidR="00DB24B2" w:rsidRPr="00627794">
        <w:rPr>
          <w:rStyle w:val="bold1"/>
          <w:rFonts w:ascii="ＭＳ ゴシック" w:eastAsia="ＭＳ ゴシック" w:hAnsi="ＭＳ ゴシック" w:hint="eastAsia"/>
          <w:b w:val="0"/>
          <w:bCs w:val="0"/>
          <w:color w:val="333333"/>
          <w:sz w:val="23"/>
          <w:szCs w:val="23"/>
        </w:rPr>
        <w:t>営利目的でのご利用は、</w:t>
      </w:r>
      <w:r w:rsidR="0006653C" w:rsidRPr="00627794">
        <w:rPr>
          <w:rStyle w:val="bold1"/>
          <w:rFonts w:ascii="ＭＳ ゴシック" w:eastAsia="ＭＳ ゴシック" w:hAnsi="ＭＳ ゴシック" w:hint="eastAsia"/>
          <w:b w:val="0"/>
          <w:bCs w:val="0"/>
          <w:color w:val="333333"/>
          <w:sz w:val="23"/>
          <w:szCs w:val="23"/>
          <w:lang w:eastAsia="ja-JP"/>
        </w:rPr>
        <w:t>本</w:t>
      </w:r>
      <w:r w:rsidR="00DB24B2" w:rsidRPr="00627794">
        <w:rPr>
          <w:rStyle w:val="bold1"/>
          <w:rFonts w:ascii="ＭＳ ゴシック" w:eastAsia="ＭＳ ゴシック" w:hAnsi="ＭＳ ゴシック" w:hint="eastAsia"/>
          <w:b w:val="0"/>
          <w:bCs w:val="0"/>
          <w:color w:val="333333"/>
          <w:sz w:val="23"/>
          <w:szCs w:val="23"/>
        </w:rPr>
        <w:t>申込期限の翌日からの受付となります。利用料金は通常の2.5倍になります。</w:t>
      </w:r>
      <w:bookmarkStart w:id="3" w:name="_Hlk70176403"/>
    </w:p>
    <w:p w14:paraId="2C9F4614" w14:textId="2415A334" w:rsidR="00BE31EF" w:rsidRPr="00627794" w:rsidRDefault="00BE31EF" w:rsidP="00BE31EF">
      <w:pPr>
        <w:spacing w:line="360" w:lineRule="auto"/>
        <w:ind w:left="345" w:hangingChars="150" w:hanging="345"/>
        <w:rPr>
          <w:rFonts w:ascii="ＭＳ ゴシック" w:eastAsia="DengXian" w:hAnsi="ＭＳ ゴシック" w:cs="ＭＳ 明朝"/>
          <w:b/>
          <w:bCs/>
          <w:sz w:val="23"/>
          <w:szCs w:val="23"/>
        </w:rPr>
      </w:pPr>
      <w:r w:rsidRPr="00627794">
        <w:rPr>
          <w:rFonts w:ascii="ＭＳ ゴシック" w:eastAsia="ＭＳ ゴシック" w:hAnsi="ＭＳ ゴシック" w:cs="ＭＳ 明朝"/>
          <w:sz w:val="23"/>
          <w:szCs w:val="23"/>
          <w:lang w:eastAsia="ja-JP"/>
        </w:rPr>
        <w:t>(3)</w:t>
      </w:r>
      <w:r w:rsidR="00F41A8B" w:rsidRPr="00627794">
        <w:rPr>
          <w:rFonts w:ascii="ＭＳ ゴシック" w:eastAsia="ＭＳ ゴシック" w:hAnsi="ＭＳ ゴシック" w:cs="ＭＳ 明朝"/>
          <w:sz w:val="23"/>
          <w:szCs w:val="23"/>
          <w:lang w:eastAsia="ja-JP"/>
        </w:rPr>
        <w:t xml:space="preserve"> </w:t>
      </w:r>
      <w:r w:rsidR="003146E0" w:rsidRPr="00627794">
        <w:rPr>
          <w:rFonts w:ascii="ＭＳ ゴシック" w:eastAsia="ＭＳ ゴシック" w:hAnsi="ＭＳ ゴシック" w:cs="ＭＳ 明朝" w:hint="eastAsia"/>
          <w:sz w:val="23"/>
          <w:szCs w:val="23"/>
          <w:lang w:eastAsia="ja-JP"/>
        </w:rPr>
        <w:t>予約</w:t>
      </w:r>
      <w:r w:rsidR="00F41A8B" w:rsidRPr="00627794">
        <w:rPr>
          <w:rFonts w:ascii="ＭＳ ゴシック" w:eastAsia="ＭＳ ゴシック" w:hAnsi="ＭＳ ゴシック" w:cs="ＭＳ 明朝" w:hint="eastAsia"/>
          <w:sz w:val="23"/>
          <w:szCs w:val="23"/>
          <w:lang w:eastAsia="ja-JP"/>
        </w:rPr>
        <w:t>申込</w:t>
      </w:r>
      <w:r w:rsidR="003146E0" w:rsidRPr="00627794">
        <w:rPr>
          <w:rFonts w:ascii="ＭＳ ゴシック" w:eastAsia="ＭＳ ゴシック" w:hAnsi="ＭＳ ゴシック" w:cs="ＭＳ 明朝" w:hint="eastAsia"/>
          <w:sz w:val="23"/>
          <w:szCs w:val="23"/>
          <w:lang w:eastAsia="ja-JP"/>
        </w:rPr>
        <w:t>方法</w:t>
      </w:r>
      <w:r w:rsidR="00F41A8B" w:rsidRPr="00627794">
        <w:rPr>
          <w:rFonts w:ascii="ＭＳ ゴシック" w:eastAsia="ＭＳ ゴシック" w:hAnsi="ＭＳ ゴシック" w:cs="ＭＳ 明朝" w:hint="eastAsia"/>
          <w:sz w:val="23"/>
          <w:szCs w:val="23"/>
          <w:lang w:eastAsia="ja-JP"/>
        </w:rPr>
        <w:t>に関するご相談</w:t>
      </w:r>
      <w:r w:rsidRPr="00627794">
        <w:rPr>
          <w:rFonts w:ascii="ＭＳ ゴシック" w:eastAsia="ＭＳ ゴシック" w:hAnsi="ＭＳ ゴシック" w:cs="ＭＳ 明朝" w:hint="eastAsia"/>
          <w:sz w:val="23"/>
          <w:szCs w:val="23"/>
          <w:lang w:eastAsia="ja-JP"/>
        </w:rPr>
        <w:t>は、</w:t>
      </w:r>
      <w:r w:rsidR="00D12C2C" w:rsidRPr="00627794">
        <w:rPr>
          <w:rFonts w:ascii="ＭＳ ゴシック" w:eastAsia="ＭＳ ゴシック" w:hAnsi="ＭＳ ゴシック" w:cs="ＭＳ 明朝" w:hint="eastAsia"/>
          <w:sz w:val="23"/>
          <w:szCs w:val="23"/>
          <w:lang w:eastAsia="ja-JP"/>
        </w:rPr>
        <w:t>当センター</w:t>
      </w:r>
      <w:r w:rsidRPr="00627794">
        <w:rPr>
          <w:rFonts w:ascii="ＭＳ ゴシック" w:eastAsia="ＭＳ ゴシック" w:hAnsi="ＭＳ ゴシック" w:cs="ＭＳ 明朝" w:hint="eastAsia"/>
          <w:sz w:val="23"/>
          <w:szCs w:val="23"/>
          <w:lang w:eastAsia="ja-JP"/>
        </w:rPr>
        <w:t>窓口へ</w:t>
      </w:r>
      <w:r w:rsidR="00F41A8B" w:rsidRPr="00627794">
        <w:rPr>
          <w:rFonts w:ascii="ＭＳ ゴシック" w:eastAsia="ＭＳ ゴシック" w:hAnsi="ＭＳ ゴシック" w:cs="ＭＳ 明朝" w:hint="eastAsia"/>
          <w:sz w:val="23"/>
          <w:szCs w:val="23"/>
          <w:lang w:eastAsia="ja-JP"/>
        </w:rPr>
        <w:t>お申し出</w:t>
      </w:r>
      <w:r w:rsidRPr="00627794">
        <w:rPr>
          <w:rFonts w:ascii="ＭＳ ゴシック" w:eastAsia="ＭＳ ゴシック" w:hAnsi="ＭＳ ゴシック" w:cs="ＭＳ 明朝" w:hint="eastAsia"/>
          <w:sz w:val="23"/>
          <w:szCs w:val="23"/>
          <w:lang w:eastAsia="ja-JP"/>
        </w:rPr>
        <w:t>ください。</w:t>
      </w:r>
    </w:p>
    <w:bookmarkEnd w:id="3"/>
    <w:p w14:paraId="064684F4" w14:textId="65654EB0" w:rsidR="00DB24B2" w:rsidRPr="00A64797" w:rsidRDefault="00DB24B2" w:rsidP="00DB24B2">
      <w:pPr>
        <w:spacing w:line="360" w:lineRule="auto"/>
        <w:rPr>
          <w:rFonts w:ascii="ＭＳ ゴシック" w:eastAsia="DengXian" w:hAnsi="ＭＳ ゴシック" w:cs="ＭＳ 明朝"/>
          <w:b/>
        </w:rPr>
      </w:pPr>
      <w:r w:rsidRPr="00A64797">
        <w:rPr>
          <w:rFonts w:ascii="ＭＳ ゴシック" w:eastAsia="ＭＳ ゴシック" w:hAnsi="ＭＳ ゴシック" w:cs="ＭＳ 明朝" w:hint="eastAsia"/>
          <w:b/>
        </w:rPr>
        <w:t>〔記入上の注意など〕</w:t>
      </w:r>
    </w:p>
    <w:p w14:paraId="2C84ED12" w14:textId="2E16D301" w:rsidR="0036033B" w:rsidRPr="00627794" w:rsidRDefault="008653CA" w:rsidP="0036033B">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 xml:space="preserve">(1) </w:t>
      </w:r>
      <w:r w:rsidR="00DB24B2" w:rsidRPr="00627794">
        <w:rPr>
          <w:rFonts w:ascii="ＭＳ ゴシック" w:eastAsia="ＭＳ ゴシック" w:hAnsi="ＭＳ ゴシック" w:hint="eastAsia"/>
          <w:sz w:val="23"/>
          <w:szCs w:val="23"/>
          <w:lang w:eastAsia="ja-JP"/>
        </w:rPr>
        <w:t>１回(１巡目)で２コマまでの申込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が可能です。１巡目の申込終了後、空いているコマがありましたら２巡目の申込</w:t>
      </w:r>
      <w:r w:rsidRPr="00627794">
        <w:rPr>
          <w:rFonts w:ascii="ＭＳ ゴシック" w:eastAsia="ＭＳ ゴシック" w:hAnsi="ＭＳ ゴシック" w:hint="eastAsia"/>
          <w:sz w:val="23"/>
          <w:szCs w:val="23"/>
          <w:lang w:eastAsia="ja-JP"/>
        </w:rPr>
        <w:t>み</w:t>
      </w:r>
      <w:r w:rsidR="00DB24B2" w:rsidRPr="00627794">
        <w:rPr>
          <w:rFonts w:ascii="ＭＳ ゴシック" w:eastAsia="ＭＳ ゴシック" w:hAnsi="ＭＳ ゴシック" w:hint="eastAsia"/>
          <w:sz w:val="23"/>
          <w:szCs w:val="23"/>
          <w:lang w:eastAsia="ja-JP"/>
        </w:rPr>
        <w:t>を受け付けます</w:t>
      </w:r>
      <w:r w:rsidR="00D12C2C" w:rsidRPr="00627794">
        <w:rPr>
          <w:rFonts w:ascii="ＭＳ ゴシック" w:eastAsia="ＭＳ ゴシック" w:hAnsi="ＭＳ ゴシック" w:hint="eastAsia"/>
          <w:sz w:val="23"/>
          <w:szCs w:val="23"/>
          <w:lang w:eastAsia="ja-JP"/>
        </w:rPr>
        <w:t>。</w:t>
      </w:r>
      <w:r w:rsidR="0006653C" w:rsidRPr="00627794">
        <w:rPr>
          <w:rFonts w:ascii="ＭＳ ゴシック" w:eastAsia="ＭＳ ゴシック" w:hAnsi="ＭＳ ゴシック" w:hint="eastAsia"/>
          <w:sz w:val="23"/>
          <w:szCs w:val="23"/>
          <w:lang w:eastAsia="ja-JP"/>
        </w:rPr>
        <w:t>「利用を申し込む</w:t>
      </w:r>
      <w:r w:rsidR="00DB24B2" w:rsidRPr="00627794">
        <w:rPr>
          <w:rFonts w:ascii="ＭＳ ゴシック" w:eastAsia="ＭＳ ゴシック" w:hAnsi="ＭＳ ゴシック" w:hint="eastAsia"/>
          <w:sz w:val="23"/>
          <w:szCs w:val="23"/>
          <w:lang w:eastAsia="ja-JP"/>
        </w:rPr>
        <w:t>コマ数</w:t>
      </w:r>
      <w:r w:rsidR="0006653C" w:rsidRPr="00627794">
        <w:rPr>
          <w:rFonts w:ascii="ＭＳ ゴシック" w:eastAsia="ＭＳ ゴシック" w:hAnsi="ＭＳ ゴシック" w:hint="eastAsia"/>
          <w:sz w:val="23"/>
          <w:szCs w:val="23"/>
          <w:lang w:eastAsia="ja-JP"/>
        </w:rPr>
        <w:t>」欄と同じコマ数</w:t>
      </w:r>
      <w:r w:rsidR="00DB24B2" w:rsidRPr="00627794">
        <w:rPr>
          <w:rFonts w:ascii="ＭＳ ゴシック" w:eastAsia="ＭＳ ゴシック" w:hAnsi="ＭＳ ゴシック" w:hint="eastAsia"/>
          <w:sz w:val="23"/>
          <w:szCs w:val="23"/>
          <w:lang w:eastAsia="ja-JP"/>
        </w:rPr>
        <w:t>分の記入をお願いします。</w:t>
      </w:r>
    </w:p>
    <w:p w14:paraId="1BFE2B7D" w14:textId="0D389537" w:rsidR="0036033B" w:rsidRPr="00627794" w:rsidRDefault="0036033B" w:rsidP="0036033B">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hint="eastAsia"/>
          <w:sz w:val="23"/>
          <w:szCs w:val="23"/>
          <w:lang w:eastAsia="ja-JP"/>
        </w:rPr>
        <w:t>(2</w:t>
      </w:r>
      <w:r w:rsidRPr="00627794">
        <w:rPr>
          <w:rFonts w:ascii="ＭＳ ゴシック" w:eastAsia="ＭＳ ゴシック" w:hAnsi="ＭＳ ゴシック"/>
          <w:sz w:val="23"/>
          <w:szCs w:val="23"/>
          <w:lang w:eastAsia="ja-JP"/>
        </w:rPr>
        <w:t xml:space="preserve">) </w:t>
      </w:r>
      <w:r w:rsidR="008323DD" w:rsidRPr="00627794">
        <w:rPr>
          <w:rFonts w:ascii="ＭＳ ゴシック" w:eastAsia="ＭＳ ゴシック" w:hAnsi="ＭＳ ゴシック" w:hint="eastAsia"/>
          <w:sz w:val="23"/>
          <w:szCs w:val="23"/>
        </w:rPr>
        <w:t>希望日及び時間帯と</w:t>
      </w:r>
      <w:r w:rsidR="0006653C" w:rsidRPr="00627794">
        <w:rPr>
          <w:rFonts w:ascii="ＭＳ ゴシック" w:eastAsia="ＭＳ ゴシック" w:hAnsi="ＭＳ ゴシック" w:hint="eastAsia"/>
          <w:sz w:val="23"/>
          <w:szCs w:val="23"/>
          <w:lang w:eastAsia="ja-JP"/>
        </w:rPr>
        <w:t>別紙</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抽選申込可能日カレンダー</w:t>
      </w:r>
      <w:r w:rsidR="008323DD" w:rsidRPr="00627794">
        <w:rPr>
          <w:rFonts w:ascii="ＭＳ ゴシック" w:eastAsia="ＭＳ ゴシック" w:hAnsi="ＭＳ ゴシック" w:hint="eastAsia"/>
          <w:sz w:val="23"/>
          <w:szCs w:val="23"/>
          <w:lang w:eastAsia="ja-JP"/>
        </w:rPr>
        <w:t>」</w:t>
      </w:r>
      <w:r w:rsidR="008323DD" w:rsidRPr="00627794">
        <w:rPr>
          <w:rFonts w:ascii="ＭＳ ゴシック" w:eastAsia="ＭＳ ゴシック" w:hAnsi="ＭＳ ゴシック" w:hint="eastAsia"/>
          <w:sz w:val="23"/>
          <w:szCs w:val="23"/>
        </w:rPr>
        <w:t>を照合してください。申込</w:t>
      </w:r>
      <w:r w:rsidR="008323DD" w:rsidRPr="00627794">
        <w:rPr>
          <w:rFonts w:ascii="ＭＳ ゴシック" w:eastAsia="ＭＳ ゴシック" w:hAnsi="ＭＳ ゴシック" w:hint="eastAsia"/>
          <w:sz w:val="23"/>
          <w:szCs w:val="23"/>
          <w:lang w:eastAsia="ja-JP"/>
        </w:rPr>
        <w:t>みでき</w:t>
      </w:r>
      <w:r w:rsidR="008323DD" w:rsidRPr="00627794">
        <w:rPr>
          <w:rFonts w:ascii="ＭＳ ゴシック" w:eastAsia="ＭＳ ゴシック" w:hAnsi="ＭＳ ゴシック" w:hint="eastAsia"/>
          <w:sz w:val="23"/>
          <w:szCs w:val="23"/>
        </w:rPr>
        <w:t>ない日及び時間帯のご希望は、</w:t>
      </w:r>
      <w:r w:rsidR="008323DD" w:rsidRPr="00627794">
        <w:rPr>
          <w:rFonts w:ascii="ＭＳ ゴシック" w:eastAsia="ＭＳ ゴシック" w:hAnsi="ＭＳ ゴシック" w:hint="eastAsia"/>
          <w:sz w:val="23"/>
          <w:szCs w:val="23"/>
          <w:lang w:eastAsia="ja-JP"/>
        </w:rPr>
        <w:t>利用調整の対象になりません</w:t>
      </w:r>
      <w:r w:rsidR="008323DD" w:rsidRPr="00627794">
        <w:rPr>
          <w:rFonts w:ascii="ＭＳ ゴシック" w:eastAsia="ＭＳ ゴシック" w:hAnsi="ＭＳ ゴシック" w:hint="eastAsia"/>
          <w:sz w:val="23"/>
          <w:szCs w:val="23"/>
        </w:rPr>
        <w:t>。</w:t>
      </w:r>
    </w:p>
    <w:p w14:paraId="357CE3FF" w14:textId="1E7D669C" w:rsidR="00DB24B2" w:rsidRPr="00627794" w:rsidRDefault="008653CA" w:rsidP="00DB24B2">
      <w:pPr>
        <w:snapToGrid w:val="0"/>
        <w:spacing w:afterLines="50" w:after="120" w:line="360" w:lineRule="auto"/>
        <w:ind w:left="230" w:hangingChars="100" w:hanging="230"/>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3</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同じ日付・同じ部屋の連続利用（午前・午後連続など）は１コマの扱いになります。</w:t>
      </w:r>
    </w:p>
    <w:p w14:paraId="13438D17" w14:textId="722ACEFD"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w:t>
      </w:r>
      <w:r w:rsidR="0036033B" w:rsidRPr="00627794">
        <w:rPr>
          <w:rFonts w:ascii="ＭＳ ゴシック" w:eastAsia="ＭＳ ゴシック" w:hAnsi="ＭＳ ゴシック" w:hint="eastAsia"/>
          <w:sz w:val="23"/>
          <w:szCs w:val="23"/>
          <w:lang w:eastAsia="ja-JP"/>
        </w:rPr>
        <w:t>4</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第１和室と第２和室の同時利用は１コマの扱いになります。この場合は「第１と第２和室」に〇をつけてください。</w:t>
      </w:r>
    </w:p>
    <w:p w14:paraId="21885F48" w14:textId="7ABEAD20" w:rsidR="00DB24B2" w:rsidRPr="00627794" w:rsidRDefault="008653CA" w:rsidP="008653CA">
      <w:pPr>
        <w:snapToGrid w:val="0"/>
        <w:spacing w:afterLines="50" w:after="120"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sz w:val="23"/>
          <w:szCs w:val="23"/>
          <w:lang w:eastAsia="ja-JP"/>
        </w:rPr>
        <w:t>(</w:t>
      </w:r>
      <w:r w:rsidR="0036033B" w:rsidRPr="00627794">
        <w:rPr>
          <w:rFonts w:ascii="ＭＳ ゴシック" w:eastAsia="ＭＳ ゴシック" w:hAnsi="ＭＳ ゴシック" w:hint="eastAsia"/>
          <w:sz w:val="23"/>
          <w:szCs w:val="23"/>
          <w:lang w:eastAsia="ja-JP"/>
        </w:rPr>
        <w:t>5</w:t>
      </w:r>
      <w:r w:rsidRPr="00627794">
        <w:rPr>
          <w:rFonts w:ascii="ＭＳ ゴシック" w:eastAsia="ＭＳ ゴシック" w:hAnsi="ＭＳ ゴシック"/>
          <w:sz w:val="23"/>
          <w:szCs w:val="23"/>
          <w:lang w:eastAsia="ja-JP"/>
        </w:rPr>
        <w:t xml:space="preserve">) </w:t>
      </w:r>
      <w:r w:rsidR="00DB24B2" w:rsidRPr="00627794">
        <w:rPr>
          <w:rFonts w:ascii="ＭＳ ゴシック" w:eastAsia="ＭＳ ゴシック" w:hAnsi="ＭＳ ゴシック" w:hint="eastAsia"/>
          <w:sz w:val="23"/>
          <w:szCs w:val="23"/>
          <w:lang w:eastAsia="ja-JP"/>
        </w:rPr>
        <w:t>第１和室と第２和室のどちらか片方の申込みをされる際、音を出す場合は「</w:t>
      </w:r>
      <w:r w:rsidR="00DB24B2" w:rsidRPr="00627794">
        <w:rPr>
          <w:rFonts w:ascii="ＭＳ ゴシック" w:eastAsia="ＭＳ ゴシック" w:hAnsi="ＭＳ ゴシック" w:hint="eastAsia"/>
          <w:b/>
          <w:bCs/>
          <w:sz w:val="23"/>
          <w:szCs w:val="23"/>
          <w:lang w:eastAsia="ja-JP"/>
        </w:rPr>
        <w:t>音有</w:t>
      </w:r>
      <w:r w:rsidR="00DB24B2" w:rsidRPr="00627794">
        <w:rPr>
          <w:rFonts w:ascii="ＭＳ ゴシック" w:eastAsia="ＭＳ ゴシック" w:hAnsi="ＭＳ ゴシック" w:hint="eastAsia"/>
          <w:sz w:val="23"/>
          <w:szCs w:val="23"/>
          <w:lang w:eastAsia="ja-JP"/>
        </w:rPr>
        <w:t>」を、音を避けたい場合は「</w:t>
      </w:r>
      <w:r w:rsidR="00DB24B2" w:rsidRPr="00627794">
        <w:rPr>
          <w:rFonts w:ascii="ＭＳ ゴシック" w:eastAsia="ＭＳ ゴシック" w:hAnsi="ＭＳ ゴシック" w:hint="eastAsia"/>
          <w:b/>
          <w:bCs/>
          <w:sz w:val="23"/>
          <w:szCs w:val="23"/>
          <w:lang w:eastAsia="ja-JP"/>
        </w:rPr>
        <w:t>音否</w:t>
      </w:r>
      <w:r w:rsidR="00DB24B2" w:rsidRPr="00627794">
        <w:rPr>
          <w:rFonts w:ascii="ＭＳ ゴシック" w:eastAsia="ＭＳ ゴシック" w:hAnsi="ＭＳ ゴシック" w:hint="eastAsia"/>
          <w:sz w:val="23"/>
          <w:szCs w:val="23"/>
          <w:lang w:eastAsia="ja-JP"/>
        </w:rPr>
        <w:t>」を、集会室で囲碁をする場合は「</w:t>
      </w:r>
      <w:r w:rsidR="00DB24B2" w:rsidRPr="00627794">
        <w:rPr>
          <w:rFonts w:ascii="ＭＳ ゴシック" w:eastAsia="ＭＳ ゴシック" w:hAnsi="ＭＳ ゴシック" w:hint="eastAsia"/>
          <w:b/>
          <w:bCs/>
          <w:sz w:val="23"/>
          <w:szCs w:val="23"/>
          <w:lang w:eastAsia="ja-JP"/>
        </w:rPr>
        <w:t>囲碁</w:t>
      </w:r>
      <w:r w:rsidR="00DB24B2" w:rsidRPr="00627794">
        <w:rPr>
          <w:rFonts w:ascii="ＭＳ ゴシック" w:eastAsia="ＭＳ ゴシック" w:hAnsi="ＭＳ ゴシック" w:hint="eastAsia"/>
          <w:sz w:val="23"/>
          <w:szCs w:val="23"/>
          <w:lang w:eastAsia="ja-JP"/>
        </w:rPr>
        <w:t>」を、例を参考にＣ欄に記入してください。</w:t>
      </w:r>
      <w:bookmarkStart w:id="4" w:name="_Hlk62749400"/>
    </w:p>
    <w:bookmarkEnd w:id="4"/>
    <w:p w14:paraId="016FDF44" w14:textId="780AD05D" w:rsidR="00DB24B2" w:rsidRPr="00627794" w:rsidRDefault="008653CA" w:rsidP="008653CA">
      <w:pPr>
        <w:spacing w:line="360" w:lineRule="auto"/>
        <w:ind w:left="345" w:hangingChars="150" w:hanging="345"/>
        <w:rPr>
          <w:rFonts w:ascii="ＭＳ ゴシック" w:eastAsia="DengXian" w:hAnsi="ＭＳ ゴシック"/>
          <w:sz w:val="23"/>
          <w:szCs w:val="23"/>
        </w:rPr>
      </w:pPr>
      <w:r w:rsidRPr="00627794">
        <w:rPr>
          <w:rFonts w:ascii="ＭＳ ゴシック" w:eastAsia="ＭＳ ゴシック" w:hAnsi="ＭＳ ゴシック"/>
          <w:sz w:val="23"/>
          <w:szCs w:val="23"/>
        </w:rPr>
        <w:t>(</w:t>
      </w:r>
      <w:r w:rsidR="0036033B" w:rsidRPr="00627794">
        <w:rPr>
          <w:rFonts w:ascii="ＭＳ ゴシック" w:eastAsia="ＭＳ ゴシック" w:hAnsi="ＭＳ ゴシック" w:hint="eastAsia"/>
          <w:sz w:val="23"/>
          <w:szCs w:val="23"/>
          <w:lang w:eastAsia="ja-JP"/>
        </w:rPr>
        <w:t>6</w:t>
      </w:r>
      <w:r w:rsidRPr="00627794">
        <w:rPr>
          <w:rFonts w:ascii="ＭＳ ゴシック" w:eastAsia="ＭＳ ゴシック" w:hAnsi="ＭＳ ゴシック"/>
          <w:sz w:val="23"/>
          <w:szCs w:val="23"/>
        </w:rPr>
        <w:t xml:space="preserve">) </w:t>
      </w:r>
      <w:r w:rsidRPr="00627794">
        <w:rPr>
          <w:rFonts w:ascii="ＭＳ ゴシック" w:eastAsia="ＭＳ ゴシック" w:hAnsi="ＭＳ ゴシック" w:hint="eastAsia"/>
          <w:sz w:val="23"/>
          <w:szCs w:val="23"/>
          <w:lang w:eastAsia="ja-JP"/>
        </w:rPr>
        <w:t>この予約</w:t>
      </w:r>
      <w:r w:rsidR="00DB24B2" w:rsidRPr="00627794">
        <w:rPr>
          <w:rFonts w:ascii="ＭＳ ゴシック" w:eastAsia="ＭＳ ゴシック" w:hAnsi="ＭＳ ゴシック" w:hint="eastAsia"/>
          <w:sz w:val="23"/>
          <w:szCs w:val="23"/>
        </w:rPr>
        <w:t>申込書を当センターにご持参いただ</w:t>
      </w:r>
      <w:r w:rsidR="0006653C" w:rsidRPr="00627794">
        <w:rPr>
          <w:rFonts w:ascii="ＭＳ ゴシック" w:eastAsia="ＭＳ ゴシック" w:hAnsi="ＭＳ ゴシック" w:hint="eastAsia"/>
          <w:sz w:val="23"/>
          <w:szCs w:val="23"/>
          <w:lang w:eastAsia="ja-JP"/>
        </w:rPr>
        <w:t>いた場合</w:t>
      </w:r>
      <w:r w:rsidR="00DB24B2" w:rsidRPr="00627794">
        <w:rPr>
          <w:rFonts w:ascii="ＭＳ ゴシック" w:eastAsia="ＭＳ ゴシック" w:hAnsi="ＭＳ ゴシック" w:hint="eastAsia"/>
          <w:sz w:val="23"/>
          <w:szCs w:val="23"/>
        </w:rPr>
        <w:t>、受付番号を記した写しをお渡ししますので大切に保管してください。</w:t>
      </w:r>
      <w:bookmarkStart w:id="5" w:name="_Hlk70176449"/>
      <w:bookmarkStart w:id="6" w:name="_Hlk70176756"/>
    </w:p>
    <w:p w14:paraId="5B954385" w14:textId="3024B09A" w:rsidR="003146E0" w:rsidRDefault="003146E0" w:rsidP="008653CA">
      <w:pPr>
        <w:spacing w:line="360" w:lineRule="auto"/>
        <w:ind w:left="345" w:hangingChars="150" w:hanging="345"/>
        <w:rPr>
          <w:rFonts w:ascii="ＭＳ ゴシック" w:eastAsia="ＭＳ ゴシック" w:hAnsi="ＭＳ ゴシック"/>
          <w:sz w:val="23"/>
          <w:szCs w:val="23"/>
          <w:lang w:eastAsia="ja-JP"/>
        </w:rPr>
      </w:pPr>
      <w:r w:rsidRPr="00627794">
        <w:rPr>
          <w:rFonts w:ascii="ＭＳ ゴシック" w:eastAsia="ＭＳ ゴシック" w:hAnsi="ＭＳ ゴシック" w:hint="eastAsia"/>
          <w:sz w:val="23"/>
          <w:szCs w:val="23"/>
          <w:lang w:eastAsia="ja-JP"/>
        </w:rPr>
        <w:t xml:space="preserve">※ </w:t>
      </w:r>
      <w:r w:rsidRPr="00627794">
        <w:rPr>
          <w:rFonts w:ascii="ＭＳ ゴシック" w:eastAsia="ＭＳ ゴシック" w:hAnsi="ＭＳ ゴシック"/>
          <w:sz w:val="23"/>
          <w:szCs w:val="23"/>
          <w:lang w:eastAsia="ja-JP"/>
        </w:rPr>
        <w:t xml:space="preserve"> </w:t>
      </w:r>
      <w:r w:rsidRPr="00627794">
        <w:rPr>
          <w:rFonts w:ascii="ＭＳ ゴシック" w:eastAsia="ＭＳ ゴシック" w:hAnsi="ＭＳ ゴシック" w:hint="eastAsia"/>
          <w:sz w:val="23"/>
          <w:szCs w:val="23"/>
          <w:lang w:eastAsia="ja-JP"/>
        </w:rPr>
        <w:t>記入内容に誤りがある</w:t>
      </w:r>
      <w:r w:rsidR="009F0755" w:rsidRPr="00627794">
        <w:rPr>
          <w:rFonts w:ascii="ＭＳ ゴシック" w:eastAsia="ＭＳ ゴシック" w:hAnsi="ＭＳ ゴシック" w:hint="eastAsia"/>
          <w:sz w:val="23"/>
          <w:szCs w:val="23"/>
          <w:lang w:eastAsia="ja-JP"/>
        </w:rPr>
        <w:t>場合</w:t>
      </w:r>
      <w:r w:rsidRPr="00627794">
        <w:rPr>
          <w:rFonts w:ascii="ＭＳ ゴシック" w:eastAsia="ＭＳ ゴシック" w:hAnsi="ＭＳ ゴシック" w:hint="eastAsia"/>
          <w:sz w:val="23"/>
          <w:szCs w:val="23"/>
          <w:lang w:eastAsia="ja-JP"/>
        </w:rPr>
        <w:t>は、抽選予約</w:t>
      </w:r>
      <w:r w:rsidR="007F19B3" w:rsidRPr="00627794">
        <w:rPr>
          <w:rFonts w:ascii="ＭＳ ゴシック" w:eastAsia="ＭＳ ゴシック" w:hAnsi="ＭＳ ゴシック" w:hint="eastAsia"/>
          <w:sz w:val="23"/>
          <w:szCs w:val="23"/>
          <w:lang w:eastAsia="ja-JP"/>
        </w:rPr>
        <w:t>が</w:t>
      </w:r>
      <w:r w:rsidRPr="00627794">
        <w:rPr>
          <w:rFonts w:ascii="ＭＳ ゴシック" w:eastAsia="ＭＳ ゴシック" w:hAnsi="ＭＳ ゴシック" w:hint="eastAsia"/>
          <w:sz w:val="23"/>
          <w:szCs w:val="23"/>
          <w:lang w:eastAsia="ja-JP"/>
        </w:rPr>
        <w:t>でき</w:t>
      </w:r>
      <w:r w:rsidR="0006653C" w:rsidRPr="00627794">
        <w:rPr>
          <w:rFonts w:ascii="ＭＳ ゴシック" w:eastAsia="ＭＳ ゴシック" w:hAnsi="ＭＳ ゴシック" w:hint="eastAsia"/>
          <w:sz w:val="23"/>
          <w:szCs w:val="23"/>
          <w:lang w:eastAsia="ja-JP"/>
        </w:rPr>
        <w:t>ない場合があります</w:t>
      </w:r>
      <w:r w:rsidRPr="00627794">
        <w:rPr>
          <w:rFonts w:ascii="ＭＳ ゴシック" w:eastAsia="ＭＳ ゴシック" w:hAnsi="ＭＳ ゴシック" w:hint="eastAsia"/>
          <w:sz w:val="23"/>
          <w:szCs w:val="23"/>
          <w:lang w:eastAsia="ja-JP"/>
        </w:rPr>
        <w:t>のでご注意ください。</w:t>
      </w:r>
      <w:bookmarkEnd w:id="5"/>
    </w:p>
    <w:bookmarkEnd w:id="6"/>
    <w:p w14:paraId="50DFDDEC" w14:textId="6D49C8BE" w:rsidR="00776E7F" w:rsidRDefault="00776E7F"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lang w:eastAsia="ja-JP"/>
        </w:rPr>
      </w:pPr>
      <w:r w:rsidRPr="00627794">
        <w:rPr>
          <w:rFonts w:ascii="ＭＳ ゴシック" w:eastAsia="ＭＳ ゴシック" w:hAnsi="ＭＳ ゴシック" w:cs="ＭＳ 明朝" w:hint="eastAsia"/>
          <w:sz w:val="23"/>
          <w:szCs w:val="23"/>
          <w:lang w:eastAsia="ja-JP"/>
        </w:rPr>
        <w:t xml:space="preserve">※ </w:t>
      </w:r>
      <w:r w:rsidR="003146E0" w:rsidRPr="00627794">
        <w:rPr>
          <w:rFonts w:ascii="ＭＳ ゴシック" w:eastAsia="ＭＳ ゴシック" w:hAnsi="ＭＳ ゴシック" w:cs="ＭＳ 明朝"/>
          <w:sz w:val="23"/>
          <w:szCs w:val="23"/>
          <w:lang w:eastAsia="ja-JP"/>
        </w:rPr>
        <w:t xml:space="preserve"> </w:t>
      </w:r>
      <w:r w:rsidRPr="00627794">
        <w:rPr>
          <w:rFonts w:ascii="ＭＳ ゴシック" w:eastAsia="ＭＳ ゴシック" w:hAnsi="ＭＳ ゴシック" w:hint="eastAsia"/>
          <w:sz w:val="23"/>
          <w:szCs w:val="23"/>
        </w:rPr>
        <w:t>本申込みの際、</w:t>
      </w:r>
      <w:r w:rsidRPr="00627794">
        <w:rPr>
          <w:rFonts w:ascii="ＭＳ ゴシック" w:eastAsia="ＭＳ ゴシック" w:hAnsi="ＭＳ ゴシック" w:hint="eastAsia"/>
          <w:sz w:val="23"/>
          <w:szCs w:val="23"/>
          <w:u w:val="single"/>
        </w:rPr>
        <w:t>この予約申込書をご持参</w:t>
      </w:r>
      <w:r w:rsidR="00022114" w:rsidRPr="00627794">
        <w:rPr>
          <w:rFonts w:ascii="ＭＳ ゴシック" w:eastAsia="ＭＳ ゴシック" w:hAnsi="ＭＳ ゴシック" w:hint="eastAsia"/>
          <w:sz w:val="23"/>
          <w:szCs w:val="23"/>
          <w:lang w:eastAsia="ja-JP"/>
        </w:rPr>
        <w:t>ください。</w:t>
      </w:r>
    </w:p>
    <w:p w14:paraId="38E09773" w14:textId="77777777" w:rsidR="0058116C" w:rsidRPr="00627794" w:rsidRDefault="0058116C" w:rsidP="00776E7F">
      <w:pPr>
        <w:tabs>
          <w:tab w:val="right" w:pos="8789"/>
        </w:tabs>
        <w:snapToGrid w:val="0"/>
        <w:spacing w:line="360" w:lineRule="auto"/>
        <w:ind w:left="345" w:hangingChars="150" w:hanging="345"/>
        <w:contextualSpacing/>
        <w:rPr>
          <w:rFonts w:ascii="ＭＳ ゴシック" w:eastAsia="ＭＳ ゴシック" w:hAnsi="ＭＳ ゴシック"/>
          <w:sz w:val="23"/>
          <w:szCs w:val="23"/>
        </w:rPr>
      </w:pPr>
    </w:p>
    <w:p w14:paraId="5857E9F3" w14:textId="2844939D" w:rsidR="00E37125" w:rsidRPr="00DB24B2" w:rsidRDefault="00E37125" w:rsidP="00627794">
      <w:pPr>
        <w:rPr>
          <w:rFonts w:ascii="ＭＳ ゴシック" w:eastAsia="ＭＳ ゴシック" w:hAnsi="ＭＳ ゴシック"/>
          <w:lang w:eastAsia="ja-JP"/>
        </w:rPr>
      </w:pPr>
    </w:p>
    <w:sectPr w:rsidR="00E37125" w:rsidRPr="00DB24B2" w:rsidSect="00A717F3">
      <w:pgSz w:w="11906" w:h="16838" w:code="9"/>
      <w:pgMar w:top="1077" w:right="1134" w:bottom="295"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A8B3" w14:textId="77777777" w:rsidR="006336DA" w:rsidRDefault="006336DA" w:rsidP="003734F0">
      <w:pPr>
        <w:rPr>
          <w:rFonts w:hint="eastAsia"/>
        </w:rPr>
      </w:pPr>
      <w:r>
        <w:separator/>
      </w:r>
    </w:p>
  </w:endnote>
  <w:endnote w:type="continuationSeparator" w:id="0">
    <w:p w14:paraId="59078CE3" w14:textId="77777777" w:rsidR="006336DA" w:rsidRDefault="006336DA"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3F8C" w14:textId="77777777" w:rsidR="006336DA" w:rsidRDefault="006336DA" w:rsidP="003734F0">
      <w:pPr>
        <w:rPr>
          <w:rFonts w:hint="eastAsia"/>
        </w:rPr>
      </w:pPr>
      <w:r>
        <w:separator/>
      </w:r>
    </w:p>
  </w:footnote>
  <w:footnote w:type="continuationSeparator" w:id="0">
    <w:p w14:paraId="45E741BB" w14:textId="77777777" w:rsidR="006336DA" w:rsidRDefault="006336DA"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092B"/>
    <w:rsid w:val="000114BF"/>
    <w:rsid w:val="00015F6F"/>
    <w:rsid w:val="00017BAB"/>
    <w:rsid w:val="00022114"/>
    <w:rsid w:val="0006262B"/>
    <w:rsid w:val="0006653C"/>
    <w:rsid w:val="00074F44"/>
    <w:rsid w:val="000765BA"/>
    <w:rsid w:val="00080A32"/>
    <w:rsid w:val="0008657F"/>
    <w:rsid w:val="000A3B12"/>
    <w:rsid w:val="000B0161"/>
    <w:rsid w:val="000B336D"/>
    <w:rsid w:val="000B66B6"/>
    <w:rsid w:val="000C585A"/>
    <w:rsid w:val="000D0972"/>
    <w:rsid w:val="000D6D3C"/>
    <w:rsid w:val="000D70FD"/>
    <w:rsid w:val="000E03AA"/>
    <w:rsid w:val="000E54B0"/>
    <w:rsid w:val="000E73DC"/>
    <w:rsid w:val="00111E9C"/>
    <w:rsid w:val="0012419D"/>
    <w:rsid w:val="001256E4"/>
    <w:rsid w:val="001309FB"/>
    <w:rsid w:val="00136EC4"/>
    <w:rsid w:val="00142A4E"/>
    <w:rsid w:val="00151394"/>
    <w:rsid w:val="00162C1A"/>
    <w:rsid w:val="00167D34"/>
    <w:rsid w:val="001924B0"/>
    <w:rsid w:val="001A48BC"/>
    <w:rsid w:val="001C295C"/>
    <w:rsid w:val="001E5F3F"/>
    <w:rsid w:val="001F380C"/>
    <w:rsid w:val="00201A2F"/>
    <w:rsid w:val="0021511B"/>
    <w:rsid w:val="0022079B"/>
    <w:rsid w:val="002272D8"/>
    <w:rsid w:val="00247BD9"/>
    <w:rsid w:val="00252743"/>
    <w:rsid w:val="00254CDA"/>
    <w:rsid w:val="00255D9F"/>
    <w:rsid w:val="002664FB"/>
    <w:rsid w:val="00267175"/>
    <w:rsid w:val="00267319"/>
    <w:rsid w:val="00277413"/>
    <w:rsid w:val="002908E3"/>
    <w:rsid w:val="00292B9C"/>
    <w:rsid w:val="00294209"/>
    <w:rsid w:val="00294576"/>
    <w:rsid w:val="002B331F"/>
    <w:rsid w:val="002B77A4"/>
    <w:rsid w:val="002B7A3D"/>
    <w:rsid w:val="002C60AB"/>
    <w:rsid w:val="002D5364"/>
    <w:rsid w:val="002F2A64"/>
    <w:rsid w:val="00301157"/>
    <w:rsid w:val="003146E0"/>
    <w:rsid w:val="00315853"/>
    <w:rsid w:val="0032638A"/>
    <w:rsid w:val="00334513"/>
    <w:rsid w:val="0036033B"/>
    <w:rsid w:val="00360D3B"/>
    <w:rsid w:val="0036414A"/>
    <w:rsid w:val="003715EE"/>
    <w:rsid w:val="003734F0"/>
    <w:rsid w:val="00376C24"/>
    <w:rsid w:val="003833B6"/>
    <w:rsid w:val="003865A4"/>
    <w:rsid w:val="003A6C0B"/>
    <w:rsid w:val="003C3E74"/>
    <w:rsid w:val="003F013C"/>
    <w:rsid w:val="003F3403"/>
    <w:rsid w:val="0040120E"/>
    <w:rsid w:val="00403C06"/>
    <w:rsid w:val="0040628D"/>
    <w:rsid w:val="00406F1E"/>
    <w:rsid w:val="00443578"/>
    <w:rsid w:val="004474CC"/>
    <w:rsid w:val="004541D8"/>
    <w:rsid w:val="00465EE4"/>
    <w:rsid w:val="00471F6F"/>
    <w:rsid w:val="00492406"/>
    <w:rsid w:val="004A0F66"/>
    <w:rsid w:val="004A4349"/>
    <w:rsid w:val="004A6F9D"/>
    <w:rsid w:val="004B0803"/>
    <w:rsid w:val="004B2B68"/>
    <w:rsid w:val="004C020E"/>
    <w:rsid w:val="004C39A3"/>
    <w:rsid w:val="004D7C11"/>
    <w:rsid w:val="004E2C1E"/>
    <w:rsid w:val="004E6516"/>
    <w:rsid w:val="00502D5E"/>
    <w:rsid w:val="00514E57"/>
    <w:rsid w:val="005221B3"/>
    <w:rsid w:val="00543713"/>
    <w:rsid w:val="00544E42"/>
    <w:rsid w:val="00554196"/>
    <w:rsid w:val="0056105C"/>
    <w:rsid w:val="00563279"/>
    <w:rsid w:val="00577A55"/>
    <w:rsid w:val="00577B80"/>
    <w:rsid w:val="0058116C"/>
    <w:rsid w:val="0058426A"/>
    <w:rsid w:val="00587ECC"/>
    <w:rsid w:val="005C4168"/>
    <w:rsid w:val="005C60D2"/>
    <w:rsid w:val="005E56F3"/>
    <w:rsid w:val="005E6017"/>
    <w:rsid w:val="00606315"/>
    <w:rsid w:val="006162B1"/>
    <w:rsid w:val="0061632F"/>
    <w:rsid w:val="006253FD"/>
    <w:rsid w:val="00627794"/>
    <w:rsid w:val="006336DA"/>
    <w:rsid w:val="0063603D"/>
    <w:rsid w:val="00652384"/>
    <w:rsid w:val="00655C2D"/>
    <w:rsid w:val="00662841"/>
    <w:rsid w:val="00674A5D"/>
    <w:rsid w:val="006A20F8"/>
    <w:rsid w:val="006A2D49"/>
    <w:rsid w:val="006B7FDF"/>
    <w:rsid w:val="006D3B0B"/>
    <w:rsid w:val="006F2D15"/>
    <w:rsid w:val="006F6DFF"/>
    <w:rsid w:val="007030C0"/>
    <w:rsid w:val="00716D38"/>
    <w:rsid w:val="00722C87"/>
    <w:rsid w:val="007332A1"/>
    <w:rsid w:val="007374E2"/>
    <w:rsid w:val="007604F3"/>
    <w:rsid w:val="00760552"/>
    <w:rsid w:val="00776E7F"/>
    <w:rsid w:val="007B6DE1"/>
    <w:rsid w:val="007C5734"/>
    <w:rsid w:val="007F19B3"/>
    <w:rsid w:val="007F71C4"/>
    <w:rsid w:val="00807EEC"/>
    <w:rsid w:val="00811F51"/>
    <w:rsid w:val="00812E4B"/>
    <w:rsid w:val="008242C1"/>
    <w:rsid w:val="008323DD"/>
    <w:rsid w:val="00847AE9"/>
    <w:rsid w:val="00852F8D"/>
    <w:rsid w:val="008653CA"/>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41EFA"/>
    <w:rsid w:val="00944AE3"/>
    <w:rsid w:val="00946621"/>
    <w:rsid w:val="0095520A"/>
    <w:rsid w:val="00960149"/>
    <w:rsid w:val="009653E7"/>
    <w:rsid w:val="00977979"/>
    <w:rsid w:val="0098174B"/>
    <w:rsid w:val="009915FA"/>
    <w:rsid w:val="00994F90"/>
    <w:rsid w:val="00995F3D"/>
    <w:rsid w:val="00997ED4"/>
    <w:rsid w:val="009A5AC0"/>
    <w:rsid w:val="009B555A"/>
    <w:rsid w:val="009C31DE"/>
    <w:rsid w:val="009D3E0C"/>
    <w:rsid w:val="009D5831"/>
    <w:rsid w:val="009F0755"/>
    <w:rsid w:val="009F3A16"/>
    <w:rsid w:val="009F4129"/>
    <w:rsid w:val="00A046D1"/>
    <w:rsid w:val="00A33EFE"/>
    <w:rsid w:val="00A40A90"/>
    <w:rsid w:val="00A40AF2"/>
    <w:rsid w:val="00A53E12"/>
    <w:rsid w:val="00A56447"/>
    <w:rsid w:val="00A5754C"/>
    <w:rsid w:val="00A64797"/>
    <w:rsid w:val="00A660E3"/>
    <w:rsid w:val="00A717F3"/>
    <w:rsid w:val="00A80FB2"/>
    <w:rsid w:val="00A84EEB"/>
    <w:rsid w:val="00A95924"/>
    <w:rsid w:val="00AA08D7"/>
    <w:rsid w:val="00AA3DB1"/>
    <w:rsid w:val="00AA627F"/>
    <w:rsid w:val="00AA65C7"/>
    <w:rsid w:val="00AB4BF0"/>
    <w:rsid w:val="00AB67BC"/>
    <w:rsid w:val="00AB6DAC"/>
    <w:rsid w:val="00AE377D"/>
    <w:rsid w:val="00AF3A6C"/>
    <w:rsid w:val="00B07BA3"/>
    <w:rsid w:val="00B1671F"/>
    <w:rsid w:val="00B16F97"/>
    <w:rsid w:val="00B17706"/>
    <w:rsid w:val="00B41E59"/>
    <w:rsid w:val="00B54D2C"/>
    <w:rsid w:val="00B54EC7"/>
    <w:rsid w:val="00B55FDD"/>
    <w:rsid w:val="00B567D8"/>
    <w:rsid w:val="00B57FBA"/>
    <w:rsid w:val="00B6273D"/>
    <w:rsid w:val="00B70C87"/>
    <w:rsid w:val="00BA5ED7"/>
    <w:rsid w:val="00BB3968"/>
    <w:rsid w:val="00BC00BA"/>
    <w:rsid w:val="00BC40F1"/>
    <w:rsid w:val="00BC4227"/>
    <w:rsid w:val="00BE0E96"/>
    <w:rsid w:val="00BE31EF"/>
    <w:rsid w:val="00BF403A"/>
    <w:rsid w:val="00C1283C"/>
    <w:rsid w:val="00C2348B"/>
    <w:rsid w:val="00C25B5B"/>
    <w:rsid w:val="00C277EA"/>
    <w:rsid w:val="00C36E44"/>
    <w:rsid w:val="00C55577"/>
    <w:rsid w:val="00C63861"/>
    <w:rsid w:val="00C800CF"/>
    <w:rsid w:val="00C810B3"/>
    <w:rsid w:val="00C91B9F"/>
    <w:rsid w:val="00C9266B"/>
    <w:rsid w:val="00C935A9"/>
    <w:rsid w:val="00CA1D28"/>
    <w:rsid w:val="00CA78EC"/>
    <w:rsid w:val="00CE4314"/>
    <w:rsid w:val="00D124BB"/>
    <w:rsid w:val="00D12C2C"/>
    <w:rsid w:val="00D24C92"/>
    <w:rsid w:val="00D2617A"/>
    <w:rsid w:val="00D33E5D"/>
    <w:rsid w:val="00D4148B"/>
    <w:rsid w:val="00D42718"/>
    <w:rsid w:val="00D46066"/>
    <w:rsid w:val="00D50CE7"/>
    <w:rsid w:val="00D540F7"/>
    <w:rsid w:val="00D557FB"/>
    <w:rsid w:val="00D5589E"/>
    <w:rsid w:val="00D66127"/>
    <w:rsid w:val="00D70216"/>
    <w:rsid w:val="00D706B5"/>
    <w:rsid w:val="00D7243C"/>
    <w:rsid w:val="00D76F72"/>
    <w:rsid w:val="00D83C5C"/>
    <w:rsid w:val="00D85D22"/>
    <w:rsid w:val="00DA6E15"/>
    <w:rsid w:val="00DB24B2"/>
    <w:rsid w:val="00DC0E27"/>
    <w:rsid w:val="00DC7F0E"/>
    <w:rsid w:val="00DD19E7"/>
    <w:rsid w:val="00DE17F4"/>
    <w:rsid w:val="00E036BC"/>
    <w:rsid w:val="00E34940"/>
    <w:rsid w:val="00E37125"/>
    <w:rsid w:val="00E4196F"/>
    <w:rsid w:val="00E530AB"/>
    <w:rsid w:val="00E60F3E"/>
    <w:rsid w:val="00E71241"/>
    <w:rsid w:val="00E8154E"/>
    <w:rsid w:val="00E8686A"/>
    <w:rsid w:val="00E95E6D"/>
    <w:rsid w:val="00EC7C2D"/>
    <w:rsid w:val="00EF203B"/>
    <w:rsid w:val="00EF5D0A"/>
    <w:rsid w:val="00EF7D0E"/>
    <w:rsid w:val="00F02DFE"/>
    <w:rsid w:val="00F03CA7"/>
    <w:rsid w:val="00F07536"/>
    <w:rsid w:val="00F151E3"/>
    <w:rsid w:val="00F17B0E"/>
    <w:rsid w:val="00F22232"/>
    <w:rsid w:val="00F33FA7"/>
    <w:rsid w:val="00F411CB"/>
    <w:rsid w:val="00F41A8B"/>
    <w:rsid w:val="00F42C6C"/>
    <w:rsid w:val="00F52F86"/>
    <w:rsid w:val="00F71541"/>
    <w:rsid w:val="00F73C13"/>
    <w:rsid w:val="00F848F0"/>
    <w:rsid w:val="00F869BB"/>
    <w:rsid w:val="00F92C9E"/>
    <w:rsid w:val="00FA0E16"/>
    <w:rsid w:val="00FA408B"/>
    <w:rsid w:val="00FB571D"/>
    <w:rsid w:val="00FD06AE"/>
    <w:rsid w:val="00FE3496"/>
    <w:rsid w:val="00FE71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112</cp:revision>
  <cp:lastPrinted>2021-10-20T09:35:00Z</cp:lastPrinted>
  <dcterms:created xsi:type="dcterms:W3CDTF">2021-01-27T10:43:00Z</dcterms:created>
  <dcterms:modified xsi:type="dcterms:W3CDTF">2021-12-13T02:43:00Z</dcterms:modified>
</cp:coreProperties>
</file>