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4AC0" w14:textId="69213FB9" w:rsidR="00E37125" w:rsidRPr="00B6354E" w:rsidRDefault="004B1258" w:rsidP="00913C70">
      <w:pPr>
        <w:rPr>
          <w:rFonts w:ascii="ＭＳ ゴシック" w:eastAsia="ＭＳ ゴシック" w:hAnsi="ＭＳ ゴシック"/>
          <w:sz w:val="28"/>
          <w:szCs w:val="28"/>
          <w:lang w:eastAsia="ja-JP"/>
        </w:rPr>
      </w:pPr>
      <w:r w:rsidRPr="004B1258">
        <w:rPr>
          <w:rFonts w:ascii="ＭＳ ゴシック" w:eastAsia="ＭＳ ゴシック" w:hAnsi="ＭＳ ゴシック"/>
          <w:b/>
          <w:noProof/>
          <w:sz w:val="28"/>
          <w:szCs w:val="28"/>
          <w:lang w:eastAsia="ja-JP" w:bidi="ar-SA"/>
        </w:rPr>
        <mc:AlternateContent>
          <mc:Choice Requires="wps">
            <w:drawing>
              <wp:anchor distT="0" distB="0" distL="114300" distR="114300" simplePos="0" relativeHeight="251669504" behindDoc="0" locked="0" layoutInCell="1" allowOverlap="1" wp14:anchorId="0872B931" wp14:editId="096E82EF">
                <wp:simplePos x="0" y="0"/>
                <wp:positionH relativeFrom="margin">
                  <wp:posOffset>4454525</wp:posOffset>
                </wp:positionH>
                <wp:positionV relativeFrom="paragraph">
                  <wp:posOffset>-114300</wp:posOffset>
                </wp:positionV>
                <wp:extent cx="1888490" cy="128079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88490" cy="12807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2694" w:type="dxa"/>
                              <w:tblLook w:val="04A0" w:firstRow="1" w:lastRow="0" w:firstColumn="1" w:lastColumn="0" w:noHBand="0" w:noVBand="1"/>
                            </w:tblPr>
                            <w:tblGrid>
                              <w:gridCol w:w="993"/>
                              <w:gridCol w:w="1701"/>
                            </w:tblGrid>
                            <w:tr w:rsidR="007604F3" w14:paraId="33DF0D99" w14:textId="77777777" w:rsidTr="004B1258">
                              <w:tc>
                                <w:tcPr>
                                  <w:tcW w:w="2694" w:type="dxa"/>
                                  <w:gridSpan w:val="2"/>
                                  <w:tcBorders>
                                    <w:top w:val="nil"/>
                                    <w:left w:val="nil"/>
                                    <w:right w:val="nil"/>
                                  </w:tcBorders>
                                </w:tcPr>
                                <w:p w14:paraId="35EF2EB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1A851331" w14:textId="77777777" w:rsidTr="004B1258">
                              <w:trPr>
                                <w:trHeight w:val="352"/>
                              </w:trPr>
                              <w:tc>
                                <w:tcPr>
                                  <w:tcW w:w="993" w:type="dxa"/>
                                  <w:vAlign w:val="center"/>
                                </w:tcPr>
                                <w:p w14:paraId="0F19837F"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0D65B9A" w14:textId="6FFC1BFC" w:rsidR="007604F3" w:rsidRDefault="007604F3" w:rsidP="00A95924">
                                  <w:pPr>
                                    <w:jc w:val="right"/>
                                    <w:rPr>
                                      <w:rFonts w:ascii="ＭＳ 明朝" w:eastAsia="ＭＳ 明朝" w:hAnsi="ＭＳ 明朝"/>
                                      <w:color w:val="000000" w:themeColor="text1"/>
                                      <w:sz w:val="16"/>
                                      <w:lang w:eastAsia="ja-JP"/>
                                    </w:rPr>
                                  </w:pPr>
                                </w:p>
                              </w:tc>
                            </w:tr>
                            <w:tr w:rsidR="007604F3" w14:paraId="600FE027" w14:textId="77777777" w:rsidTr="004B1258">
                              <w:trPr>
                                <w:trHeight w:val="556"/>
                              </w:trPr>
                              <w:tc>
                                <w:tcPr>
                                  <w:tcW w:w="993" w:type="dxa"/>
                                  <w:vAlign w:val="center"/>
                                </w:tcPr>
                                <w:p w14:paraId="7E3DF605"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A141900"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11DC760F" w14:textId="77777777" w:rsidTr="004B1258">
                              <w:trPr>
                                <w:trHeight w:val="619"/>
                              </w:trPr>
                              <w:tc>
                                <w:tcPr>
                                  <w:tcW w:w="993" w:type="dxa"/>
                                  <w:vAlign w:val="center"/>
                                </w:tcPr>
                                <w:p w14:paraId="5C17192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7D2BBC1C" w14:textId="77777777" w:rsidR="007604F3" w:rsidRDefault="007604F3" w:rsidP="00A95924">
                                  <w:pPr>
                                    <w:jc w:val="center"/>
                                    <w:rPr>
                                      <w:rFonts w:ascii="ＭＳ 明朝" w:eastAsia="ＭＳ 明朝" w:hAnsi="ＭＳ 明朝"/>
                                      <w:color w:val="000000" w:themeColor="text1"/>
                                      <w:sz w:val="16"/>
                                      <w:lang w:eastAsia="ja-JP"/>
                                    </w:rPr>
                                  </w:pPr>
                                </w:p>
                              </w:tc>
                            </w:tr>
                          </w:tbl>
                          <w:p w14:paraId="51A9E8E7" w14:textId="77777777" w:rsidR="007604F3" w:rsidRPr="00C25B5B" w:rsidRDefault="007604F3" w:rsidP="0063603D">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2B931" id="正方形/長方形 3" o:spid="_x0000_s1026" style="position:absolute;margin-left:350.75pt;margin-top:-9pt;width:148.7pt;height:10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" filled="f" stroked="f">
                <v:textbox>
                  <w:txbxContent>
                    <w:tbl>
                      <w:tblPr>
                        <w:tblStyle w:val="af0"/>
                        <w:tblW w:w="2694" w:type="dxa"/>
                        <w:tblLook w:val="04A0" w:firstRow="1" w:lastRow="0" w:firstColumn="1" w:lastColumn="0" w:noHBand="0" w:noVBand="1"/>
                      </w:tblPr>
                      <w:tblGrid>
                        <w:gridCol w:w="993"/>
                        <w:gridCol w:w="1701"/>
                      </w:tblGrid>
                      <w:tr w:rsidR="007604F3" w14:paraId="33DF0D99" w14:textId="77777777" w:rsidTr="004B1258">
                        <w:tc>
                          <w:tcPr>
                            <w:tcW w:w="2694" w:type="dxa"/>
                            <w:gridSpan w:val="2"/>
                            <w:tcBorders>
                              <w:top w:val="nil"/>
                              <w:left w:val="nil"/>
                              <w:right w:val="nil"/>
                            </w:tcBorders>
                          </w:tcPr>
                          <w:p w14:paraId="35EF2EB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1A851331" w14:textId="77777777" w:rsidTr="004B1258">
                        <w:trPr>
                          <w:trHeight w:val="352"/>
                        </w:trPr>
                        <w:tc>
                          <w:tcPr>
                            <w:tcW w:w="993" w:type="dxa"/>
                            <w:vAlign w:val="center"/>
                          </w:tcPr>
                          <w:p w14:paraId="0F19837F"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0D65B9A" w14:textId="6FFC1BFC" w:rsidR="007604F3" w:rsidRDefault="007604F3" w:rsidP="00A95924">
                            <w:pPr>
                              <w:jc w:val="right"/>
                              <w:rPr>
                                <w:rFonts w:ascii="ＭＳ 明朝" w:eastAsia="ＭＳ 明朝" w:hAnsi="ＭＳ 明朝"/>
                                <w:color w:val="000000" w:themeColor="text1"/>
                                <w:sz w:val="16"/>
                                <w:lang w:eastAsia="ja-JP"/>
                              </w:rPr>
                            </w:pPr>
                          </w:p>
                        </w:tc>
                      </w:tr>
                      <w:tr w:rsidR="007604F3" w14:paraId="600FE027" w14:textId="77777777" w:rsidTr="004B1258">
                        <w:trPr>
                          <w:trHeight w:val="556"/>
                        </w:trPr>
                        <w:tc>
                          <w:tcPr>
                            <w:tcW w:w="993" w:type="dxa"/>
                            <w:vAlign w:val="center"/>
                          </w:tcPr>
                          <w:p w14:paraId="7E3DF605"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A141900"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11DC760F" w14:textId="77777777" w:rsidTr="004B1258">
                        <w:trPr>
                          <w:trHeight w:val="619"/>
                        </w:trPr>
                        <w:tc>
                          <w:tcPr>
                            <w:tcW w:w="993" w:type="dxa"/>
                            <w:vAlign w:val="center"/>
                          </w:tcPr>
                          <w:p w14:paraId="5C17192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7D2BBC1C" w14:textId="77777777" w:rsidR="007604F3" w:rsidRDefault="007604F3" w:rsidP="00A95924">
                            <w:pPr>
                              <w:jc w:val="center"/>
                              <w:rPr>
                                <w:rFonts w:ascii="ＭＳ 明朝" w:eastAsia="ＭＳ 明朝" w:hAnsi="ＭＳ 明朝"/>
                                <w:color w:val="000000" w:themeColor="text1"/>
                                <w:sz w:val="16"/>
                                <w:lang w:eastAsia="ja-JP"/>
                              </w:rPr>
                            </w:pPr>
                          </w:p>
                        </w:tc>
                      </w:tr>
                    </w:tbl>
                    <w:p w14:paraId="51A9E8E7" w14:textId="77777777" w:rsidR="007604F3" w:rsidRPr="00C25B5B" w:rsidRDefault="007604F3" w:rsidP="0063603D">
                      <w:pPr>
                        <w:rPr>
                          <w:rFonts w:ascii="ＭＳ 明朝" w:eastAsia="ＭＳ 明朝" w:hAnsi="ＭＳ 明朝"/>
                          <w:color w:val="000000" w:themeColor="text1"/>
                          <w:sz w:val="16"/>
                          <w:lang w:eastAsia="ja-JP"/>
                        </w:rPr>
                      </w:pPr>
                    </w:p>
                  </w:txbxContent>
                </v:textbox>
                <w10:wrap anchorx="margin"/>
              </v:rect>
            </w:pict>
          </mc:Fallback>
        </mc:AlternateContent>
      </w:r>
      <w:r w:rsidR="002B7A3D" w:rsidRPr="004B1258">
        <w:rPr>
          <w:rFonts w:ascii="ＭＳ ゴシック" w:eastAsia="ＭＳ ゴシック" w:hAnsi="ＭＳ ゴシック"/>
          <w:b/>
          <w:noProof/>
          <w:sz w:val="28"/>
          <w:szCs w:val="28"/>
          <w:lang w:eastAsia="ja-JP" w:bidi="ar-SA"/>
        </w:rPr>
        <mc:AlternateContent>
          <mc:Choice Requires="wps">
            <w:drawing>
              <wp:anchor distT="0" distB="0" distL="114300" distR="114300" simplePos="0" relativeHeight="251678720" behindDoc="0" locked="0" layoutInCell="1" allowOverlap="1" wp14:anchorId="5B7A5A0C" wp14:editId="2A9DF937">
                <wp:simplePos x="0" y="0"/>
                <wp:positionH relativeFrom="leftMargin">
                  <wp:posOffset>6896735</wp:posOffset>
                </wp:positionH>
                <wp:positionV relativeFrom="paragraph">
                  <wp:posOffset>-321310</wp:posOffset>
                </wp:positionV>
                <wp:extent cx="51689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6890" cy="4953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7" type="#_x0000_t202" style="position:absolute;margin-left:543.05pt;margin-top:-25.3pt;width:40.7pt;height:39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4B1258">
        <w:rPr>
          <w:rFonts w:ascii="ＭＳ ゴシック" w:eastAsia="ＭＳ ゴシック" w:hAnsi="ＭＳ ゴシック" w:hint="eastAsia"/>
          <w:b/>
          <w:sz w:val="28"/>
          <w:szCs w:val="28"/>
          <w:lang w:eastAsia="ja-JP"/>
        </w:rPr>
        <w:t>➋</w:t>
      </w:r>
      <w:r w:rsidR="00D46066" w:rsidRPr="004B1258">
        <w:rPr>
          <w:rFonts w:ascii="ＭＳ ゴシック" w:eastAsia="ＭＳ ゴシック" w:hAnsi="ＭＳ ゴシック"/>
          <w:b/>
          <w:sz w:val="28"/>
          <w:szCs w:val="28"/>
          <w:lang w:eastAsia="ja-JP"/>
        </w:rPr>
        <w:t>体育室</w:t>
      </w:r>
      <w:r w:rsidR="002B7A3D" w:rsidRPr="004B1258">
        <w:rPr>
          <w:rFonts w:ascii="ＭＳ ゴシック" w:eastAsia="ＭＳ ゴシック" w:hAnsi="ＭＳ ゴシック" w:hint="eastAsia"/>
          <w:b/>
          <w:sz w:val="28"/>
          <w:szCs w:val="28"/>
          <w:lang w:eastAsia="ja-JP"/>
        </w:rPr>
        <w:t>(</w:t>
      </w:r>
      <w:r w:rsidR="0063603D" w:rsidRPr="004B1258">
        <w:rPr>
          <w:rFonts w:ascii="ＭＳ ゴシック" w:eastAsia="ＭＳ ゴシック" w:hAnsi="ＭＳ ゴシック" w:hint="eastAsia"/>
          <w:b/>
          <w:sz w:val="28"/>
          <w:szCs w:val="28"/>
          <w:lang w:eastAsia="ja-JP"/>
        </w:rPr>
        <w:t>午前・午後</w:t>
      </w:r>
      <w:r w:rsidR="00B53AF2">
        <w:rPr>
          <w:rFonts w:ascii="ＭＳ ゴシック" w:eastAsia="ＭＳ ゴシック" w:hAnsi="ＭＳ ゴシック" w:hint="eastAsia"/>
          <w:b/>
          <w:sz w:val="28"/>
          <w:szCs w:val="28"/>
          <w:lang w:eastAsia="ja-JP"/>
        </w:rPr>
        <w:t>、</w:t>
      </w:r>
      <w:r w:rsidR="00B6354E" w:rsidRPr="004B1258">
        <w:rPr>
          <w:rFonts w:ascii="ＭＳ ゴシック" w:eastAsia="ＭＳ ゴシック" w:hAnsi="ＭＳ ゴシック" w:hint="eastAsia"/>
          <w:b/>
          <w:sz w:val="28"/>
          <w:szCs w:val="28"/>
          <w:lang w:eastAsia="ja-JP"/>
        </w:rPr>
        <w:t>夜間</w:t>
      </w:r>
      <w:r w:rsidR="002B7A3D" w:rsidRPr="004B1258">
        <w:rPr>
          <w:rFonts w:ascii="ＭＳ ゴシック" w:eastAsia="ＭＳ ゴシック" w:hAnsi="ＭＳ ゴシック" w:hint="eastAsia"/>
          <w:b/>
          <w:sz w:val="28"/>
          <w:szCs w:val="28"/>
          <w:lang w:eastAsia="ja-JP"/>
        </w:rPr>
        <w:t>)</w:t>
      </w:r>
      <w:r w:rsidR="00D46066" w:rsidRPr="004B1258">
        <w:rPr>
          <w:rFonts w:ascii="ＭＳ ゴシック" w:eastAsia="ＭＳ ゴシック" w:hAnsi="ＭＳ ゴシック"/>
          <w:b/>
          <w:sz w:val="28"/>
          <w:szCs w:val="28"/>
          <w:lang w:eastAsia="ja-JP"/>
        </w:rPr>
        <w:t>予約申込書</w:t>
      </w:r>
      <w:r w:rsidR="002B7A3D" w:rsidRPr="004B1258">
        <w:rPr>
          <w:rFonts w:ascii="ＭＳ ゴシック" w:eastAsia="ＭＳ ゴシック" w:hAnsi="ＭＳ ゴシック" w:hint="eastAsia"/>
          <w:b/>
          <w:sz w:val="28"/>
          <w:szCs w:val="28"/>
          <w:lang w:eastAsia="ja-JP"/>
        </w:rPr>
        <w:t>(</w:t>
      </w:r>
      <w:r w:rsidR="009169BE">
        <w:rPr>
          <w:rFonts w:ascii="ＭＳ ゴシック" w:eastAsia="ＭＳ ゴシック" w:hAnsi="ＭＳ ゴシック" w:hint="eastAsia"/>
          <w:b/>
          <w:sz w:val="28"/>
          <w:szCs w:val="28"/>
          <w:lang w:eastAsia="ja-JP"/>
        </w:rPr>
        <w:t>１０</w:t>
      </w:r>
      <w:r w:rsidR="00D46066" w:rsidRPr="004B1258">
        <w:rPr>
          <w:rFonts w:ascii="ＭＳ ゴシック" w:eastAsia="ＭＳ ゴシック" w:hAnsi="ＭＳ ゴシック"/>
          <w:b/>
          <w:sz w:val="28"/>
          <w:szCs w:val="28"/>
          <w:lang w:eastAsia="ja-JP"/>
        </w:rPr>
        <w:t>月利用分</w:t>
      </w:r>
      <w:r w:rsidR="002B7A3D" w:rsidRPr="004B1258">
        <w:rPr>
          <w:rFonts w:ascii="ＭＳ ゴシック" w:eastAsia="ＭＳ ゴシック" w:hAnsi="ＭＳ ゴシック" w:hint="eastAsia"/>
          <w:b/>
          <w:sz w:val="28"/>
          <w:szCs w:val="28"/>
          <w:lang w:eastAsia="ja-JP"/>
        </w:rPr>
        <w:t>)</w:t>
      </w:r>
    </w:p>
    <w:p w14:paraId="01239227" w14:textId="2B852043" w:rsidR="00E37125" w:rsidRPr="000B0161" w:rsidRDefault="00E3779F">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79744" behindDoc="0" locked="0" layoutInCell="1" allowOverlap="1" wp14:anchorId="288117FA" wp14:editId="74BCED39">
                <wp:simplePos x="0" y="0"/>
                <wp:positionH relativeFrom="column">
                  <wp:posOffset>6291580</wp:posOffset>
                </wp:positionH>
                <wp:positionV relativeFrom="paragraph">
                  <wp:posOffset>88265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CE150" id="楕円 4" o:spid="_x0000_s1026" style="position:absolute;left:0;text-align:left;margin-left:495.4pt;margin-top:6.95pt;width: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" filled="f" strokecolor="black [3213]" strokeweight="1.25pt">
                <v:stroke joinstyle="miter"/>
              </v:oval>
            </w:pict>
          </mc:Fallback>
        </mc:AlternateContent>
      </w:r>
    </w:p>
    <w:p w14:paraId="3539CEEF" w14:textId="77777777" w:rsidR="009169BE" w:rsidRPr="00502D5E" w:rsidRDefault="009169BE" w:rsidP="009169B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３０</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05C476A0" w14:textId="77777777" w:rsidR="009169BE" w:rsidRPr="00502D5E" w:rsidRDefault="009169BE" w:rsidP="009169B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月１</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）発表</w:t>
      </w:r>
    </w:p>
    <w:p w14:paraId="5D079CC2" w14:textId="77777777" w:rsidR="009169BE" w:rsidRDefault="009169BE" w:rsidP="009169B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）まで</w:t>
      </w:r>
    </w:p>
    <w:p w14:paraId="26ED555C" w14:textId="124F4282" w:rsidR="000E03AA" w:rsidRPr="00142A74" w:rsidRDefault="000E03AA">
      <w:pPr>
        <w:rPr>
          <w:rFonts w:ascii="ＭＳ ゴシック" w:eastAsia="ＭＳ ゴシック" w:hAnsi="ＭＳ ゴシック"/>
          <w:b/>
          <w:bCs/>
          <w:sz w:val="21"/>
          <w:szCs w:val="21"/>
          <w:lang w:eastAsia="ja-JP"/>
        </w:rPr>
      </w:pPr>
      <w:r w:rsidRPr="00142A74">
        <w:rPr>
          <w:rFonts w:ascii="ＭＳ ゴシック" w:eastAsia="ＭＳ ゴシック" w:hAnsi="ＭＳ ゴシック" w:hint="eastAsia"/>
          <w:b/>
          <w:bCs/>
          <w:sz w:val="21"/>
          <w:szCs w:val="21"/>
          <w:lang w:eastAsia="ja-JP"/>
        </w:rPr>
        <w:t>※</w:t>
      </w:r>
      <w:r w:rsidR="00142A74" w:rsidRPr="00142A74">
        <w:rPr>
          <w:rFonts w:ascii="ＭＳ ゴシック" w:eastAsia="ＭＳ ゴシック" w:hAnsi="ＭＳ ゴシック" w:hint="eastAsia"/>
          <w:b/>
          <w:bCs/>
          <w:sz w:val="21"/>
          <w:szCs w:val="21"/>
          <w:lang w:eastAsia="ja-JP"/>
        </w:rPr>
        <w:t>裏面の予約申込方法を</w:t>
      </w:r>
      <w:r w:rsidR="00CD2924">
        <w:rPr>
          <w:rFonts w:ascii="ＭＳ ゴシック" w:eastAsia="ＭＳ ゴシック" w:hAnsi="ＭＳ ゴシック" w:hint="eastAsia"/>
          <w:b/>
          <w:bCs/>
          <w:sz w:val="21"/>
          <w:szCs w:val="21"/>
          <w:lang w:eastAsia="ja-JP"/>
        </w:rPr>
        <w:t>お読み</w:t>
      </w:r>
      <w:r w:rsidR="00142A74" w:rsidRPr="00142A74">
        <w:rPr>
          <w:rFonts w:ascii="ＭＳ ゴシック" w:eastAsia="ＭＳ ゴシック" w:hAnsi="ＭＳ ゴシック" w:hint="eastAsia"/>
          <w:b/>
          <w:bCs/>
          <w:sz w:val="21"/>
          <w:szCs w:val="21"/>
          <w:lang w:eastAsia="ja-JP"/>
        </w:rPr>
        <w:t>いただき、</w:t>
      </w:r>
      <w:r w:rsidRPr="00142A74">
        <w:rPr>
          <w:rFonts w:ascii="ＭＳ ゴシック" w:eastAsia="ＭＳ ゴシック" w:hAnsi="ＭＳ ゴシック" w:hint="eastAsia"/>
          <w:b/>
          <w:bCs/>
          <w:sz w:val="21"/>
          <w:szCs w:val="21"/>
          <w:lang w:eastAsia="ja-JP"/>
        </w:rPr>
        <w:t>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544"/>
      </w:tblGrid>
      <w:tr w:rsidR="0009652A" w:rsidRPr="00403C06" w14:paraId="3749B71C" w14:textId="77777777" w:rsidTr="0009652A">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544"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27870A10"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09652A">
        <w:trPr>
          <w:trHeight w:val="397"/>
          <w:jc w:val="center"/>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4B7D9334" w:rsidR="0009652A" w:rsidRPr="00403C06" w:rsidRDefault="0009652A" w:rsidP="0009652A">
            <w:pPr>
              <w:pStyle w:val="a8"/>
              <w:rPr>
                <w:rFonts w:ascii="ＭＳ ゴシック" w:eastAsia="ＭＳ ゴシック" w:hAnsi="ＭＳ ゴシック"/>
              </w:rPr>
            </w:pPr>
          </w:p>
        </w:tc>
      </w:tr>
      <w:tr w:rsidR="009C31DE" w:rsidRPr="00403C06" w14:paraId="2865523A" w14:textId="77777777" w:rsidTr="007A134C">
        <w:trPr>
          <w:trHeight w:val="397"/>
          <w:jc w:val="center"/>
        </w:trPr>
        <w:tc>
          <w:tcPr>
            <w:tcW w:w="1134" w:type="dxa"/>
            <w:tcBorders>
              <w:right w:val="single" w:sz="12" w:space="0" w:color="auto"/>
            </w:tcBorders>
            <w:shd w:val="clear" w:color="auto" w:fill="FFFFFF" w:themeFill="background1"/>
            <w:vAlign w:val="center"/>
          </w:tcPr>
          <w:p w14:paraId="22026EA9" w14:textId="77777777"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9C31DE" w:rsidRPr="00403C06" w:rsidRDefault="009C31DE"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7777777" w:rsidR="009C31DE" w:rsidRPr="00913C70" w:rsidRDefault="009C31DE" w:rsidP="008C7F6F">
            <w:pPr>
              <w:pStyle w:val="a8"/>
              <w:jc w:val="center"/>
              <w:rPr>
                <w:rFonts w:ascii="ＭＳ ゴシック" w:eastAsia="ＭＳ ゴシック" w:hAnsi="ＭＳ ゴシック"/>
                <w:b/>
              </w:rPr>
            </w:pPr>
            <w:r w:rsidRPr="00E3779F">
              <w:rPr>
                <w:rFonts w:ascii="ＭＳ ゴシック" w:eastAsia="ＭＳ ゴシック" w:hAnsi="ＭＳ ゴシック" w:hint="eastAsia"/>
                <w:b/>
                <w:spacing w:val="22"/>
                <w:w w:val="94"/>
                <w:kern w:val="0"/>
                <w:fitText w:val="723" w:id="-1782428416"/>
                <w:lang w:eastAsia="ja-JP"/>
              </w:rPr>
              <w:t>ＦＡ</w:t>
            </w:r>
            <w:r w:rsidRPr="00E3779F">
              <w:rPr>
                <w:rFonts w:ascii="ＭＳ ゴシック" w:eastAsia="ＭＳ ゴシック" w:hAnsi="ＭＳ ゴシック" w:hint="eastAsia"/>
                <w:b/>
                <w:spacing w:val="2"/>
                <w:w w:val="94"/>
                <w:kern w:val="0"/>
                <w:fitText w:val="723" w:id="-1782428416"/>
                <w:lang w:eastAsia="ja-JP"/>
              </w:rPr>
              <w:t>Ｘ</w:t>
            </w:r>
          </w:p>
        </w:tc>
        <w:tc>
          <w:tcPr>
            <w:tcW w:w="3544"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9C31DE" w:rsidRPr="00403C06" w:rsidRDefault="009C31DE" w:rsidP="00900B75">
            <w:pPr>
              <w:pStyle w:val="a8"/>
              <w:rPr>
                <w:rFonts w:ascii="ＭＳ ゴシック" w:eastAsia="ＭＳ ゴシック" w:hAnsi="ＭＳ ゴシック"/>
              </w:rPr>
            </w:pPr>
          </w:p>
        </w:tc>
      </w:tr>
      <w:tr w:rsidR="009C31DE" w:rsidRPr="00403C06" w14:paraId="406C8512" w14:textId="77777777" w:rsidTr="00142A74">
        <w:trPr>
          <w:trHeight w:val="397"/>
          <w:jc w:val="center"/>
        </w:trPr>
        <w:tc>
          <w:tcPr>
            <w:tcW w:w="1134" w:type="dxa"/>
            <w:tcBorders>
              <w:right w:val="single" w:sz="12" w:space="0" w:color="auto"/>
            </w:tcBorders>
            <w:shd w:val="clear" w:color="auto" w:fill="FFFFFF" w:themeFill="background1"/>
            <w:vAlign w:val="center"/>
          </w:tcPr>
          <w:p w14:paraId="52103630" w14:textId="7A64487D"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8C7F6F">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68A5A5" w14:textId="77777777" w:rsidR="009C31DE" w:rsidRPr="00C25B5B" w:rsidRDefault="009C31DE" w:rsidP="00900B75">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2A77904" w14:textId="77777777" w:rsidR="009C31DE" w:rsidRPr="00913C70" w:rsidRDefault="009C31DE" w:rsidP="008C7F6F">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DDA72A1" w14:textId="77777777" w:rsidR="009C31DE" w:rsidRPr="00403C06" w:rsidRDefault="009C31DE"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Ind w:w="-3"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1620"/>
        <w:gridCol w:w="1080"/>
      </w:tblGrid>
      <w:tr w:rsidR="00292B9C" w:rsidRPr="00403C06" w14:paraId="34DB1CF9" w14:textId="77777777" w:rsidTr="009169BE">
        <w:trPr>
          <w:trHeight w:val="522"/>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C25B5B">
            <w:pPr>
              <w:pStyle w:val="a8"/>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608"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C25B5B">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C25B5B">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9169BE" w:rsidRPr="00403C06" w14:paraId="4BDBE1F6" w14:textId="77777777" w:rsidTr="00950CC1">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9169BE" w:rsidRPr="00403C06" w:rsidRDefault="009169BE" w:rsidP="009169B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9B63C4" w14:textId="6B0F5D8E" w:rsidR="009169BE" w:rsidRPr="00403C06" w:rsidRDefault="009169BE" w:rsidP="009169BE">
            <w:pPr>
              <w:pStyle w:val="a8"/>
              <w:snapToGrid w:val="0"/>
              <w:contextualSpacing/>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２３</w:t>
            </w:r>
            <w:r w:rsidRPr="00403C06">
              <w:rPr>
                <w:rFonts w:ascii="ＭＳ ゴシック" w:eastAsia="ＭＳ ゴシック" w:hAnsi="ＭＳ ゴシック"/>
                <w:lang w:eastAsia="ja-JP"/>
              </w:rPr>
              <w:t>日（</w:t>
            </w:r>
            <w:r>
              <w:rPr>
                <w:rFonts w:ascii="ＭＳ ゴシック" w:eastAsia="ＭＳ ゴシック" w:hAnsi="ＭＳ ゴシック" w:hint="eastAsia"/>
                <w:lang w:eastAsia="ja-JP"/>
              </w:rPr>
              <w:t xml:space="preserve"> 土 </w:t>
            </w:r>
            <w:r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9169BE" w:rsidRPr="00403C06" w:rsidRDefault="009169BE" w:rsidP="009169B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9169BE" w:rsidRPr="00403C06" w:rsidRDefault="009169BE" w:rsidP="009169BE">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9169BE" w:rsidRPr="00403C06" w:rsidRDefault="009169BE" w:rsidP="009169BE">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9169BE" w:rsidRPr="00403C06" w:rsidRDefault="009169BE" w:rsidP="009169BE">
            <w:pPr>
              <w:pStyle w:val="a8"/>
              <w:snapToGrid w:val="0"/>
              <w:contextualSpacing/>
              <w:jc w:val="center"/>
              <w:rPr>
                <w:rFonts w:ascii="ＭＳ ゴシック" w:eastAsia="ＭＳ ゴシック" w:hAnsi="ＭＳ ゴシック"/>
              </w:rPr>
            </w:pPr>
          </w:p>
        </w:tc>
      </w:tr>
      <w:tr w:rsidR="00292B9C" w:rsidRPr="00403C06" w14:paraId="516A5B07" w14:textId="77777777" w:rsidTr="009169BE">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53120702" w14:textId="5D4EE6C9" w:rsidR="00292B9C" w:rsidRDefault="009169BE"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２３</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8C7463">
              <w:rPr>
                <w:rFonts w:ascii="ＭＳ ゴシック" w:eastAsia="ＭＳ ゴシック" w:hAnsi="ＭＳ ゴシック" w:hint="eastAsia"/>
                <w:lang w:eastAsia="ja-JP"/>
              </w:rPr>
              <w:t>土</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142A74">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117C5824"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20906C9E" w14:textId="08862F61"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42A44E6"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502E65A3" w14:textId="79001374"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C314251"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1AB51753" w14:textId="315E6264"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8F11E55"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062E483E" w14:textId="391C64DD"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DBF625A"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1CFA3051" w14:textId="37D58C3C"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451C501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A3A6DA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5E8EA3CC"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4B0F818"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722CF7C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422B5CE6" w14:textId="23D15CB5"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497ACEA"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9D139D1"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AA3D23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2507BF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52C7C20"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142A752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3BDC469C" w14:textId="3840542E"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C8D9D6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FDD0E6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4E7E5AE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AB140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4BA231A4"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46A2D62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6FFF749B" w14:textId="34B18544"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6294C9B"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96C982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6169CDD"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6D81B75"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9B9BAF5"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28574E2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385CEA88" w14:textId="058C2C52"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9E332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531C5D0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2294F1A"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BB71553"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7421114"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3545FAD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58B5A327" w14:textId="55828905"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B40E69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tcBorders>
            <w:vAlign w:val="center"/>
          </w:tcPr>
          <w:p w14:paraId="13DA57A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auto"/>
            </w:tcBorders>
            <w:vAlign w:val="center"/>
          </w:tcPr>
          <w:p w14:paraId="3A60F7EF"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698D27F0" w14:textId="77777777" w:rsidR="00292B9C" w:rsidRPr="00403C06" w:rsidRDefault="00292B9C" w:rsidP="00142A74">
            <w:pPr>
              <w:pStyle w:val="a8"/>
              <w:snapToGrid w:val="0"/>
              <w:contextualSpacing/>
              <w:jc w:val="center"/>
              <w:rPr>
                <w:rFonts w:ascii="ＭＳ ゴシック" w:eastAsia="ＭＳ ゴシック" w:hAnsi="ＭＳ ゴシック"/>
              </w:rPr>
            </w:pPr>
          </w:p>
        </w:tc>
      </w:tr>
    </w:tbl>
    <w:p w14:paraId="16BB5546" w14:textId="77777777" w:rsidR="00142A74" w:rsidRPr="00142A74" w:rsidRDefault="00142A74" w:rsidP="00F71541">
      <w:pPr>
        <w:snapToGrid w:val="0"/>
        <w:spacing w:afterLines="50" w:after="120"/>
        <w:ind w:left="120" w:hangingChars="100" w:hanging="120"/>
        <w:contextualSpacing/>
        <w:rPr>
          <w:rFonts w:ascii="ＭＳ ゴシック" w:eastAsia="ＭＳ ゴシック" w:hAnsi="ＭＳ ゴシック"/>
          <w:sz w:val="12"/>
          <w:szCs w:val="12"/>
          <w:lang w:eastAsia="ja-JP"/>
        </w:rPr>
      </w:pPr>
    </w:p>
    <w:tbl>
      <w:tblPr>
        <w:tblW w:w="10138" w:type="dxa"/>
        <w:tblInd w:w="-3"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2700"/>
      </w:tblGrid>
      <w:tr w:rsidR="00301B15" w:rsidRPr="00142A74" w14:paraId="114F33D0" w14:textId="77777777" w:rsidTr="009169BE">
        <w:trPr>
          <w:trHeight w:val="522"/>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608"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D7293B">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07C0A553"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１４</w:t>
            </w:r>
            <w:r w:rsidRPr="00403C06">
              <w:rPr>
                <w:rFonts w:ascii="ＭＳ ゴシック" w:eastAsia="ＭＳ ゴシック" w:hAnsi="ＭＳ ゴシック"/>
                <w:lang w:eastAsia="ja-JP"/>
              </w:rPr>
              <w:t>日（</w:t>
            </w:r>
            <w:r>
              <w:rPr>
                <w:rFonts w:ascii="ＭＳ ゴシック" w:eastAsia="ＭＳ ゴシック" w:hAnsi="ＭＳ ゴシック" w:hint="eastAsia"/>
                <w:lang w:eastAsia="ja-JP"/>
              </w:rPr>
              <w:t xml:space="preserve"> 火 </w:t>
            </w:r>
            <w:r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390097">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5B64D240" w:rsidR="009169BE"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３０</w:t>
            </w:r>
            <w:r w:rsidRPr="00403C06">
              <w:rPr>
                <w:rFonts w:ascii="ＭＳ ゴシック" w:eastAsia="ＭＳ ゴシック" w:hAnsi="ＭＳ ゴシック"/>
                <w:lang w:eastAsia="ja-JP"/>
              </w:rPr>
              <w:t>日（</w:t>
            </w:r>
            <w:r>
              <w:rPr>
                <w:rFonts w:ascii="ＭＳ ゴシック" w:eastAsia="ＭＳ ゴシック" w:hAnsi="ＭＳ ゴシック" w:hint="eastAsia"/>
                <w:lang w:eastAsia="ja-JP"/>
              </w:rPr>
              <w:t xml:space="preserve"> 木 </w:t>
            </w:r>
            <w:r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B52D3A">
        <w:trPr>
          <w:trHeight w:val="284"/>
        </w:trPr>
        <w:tc>
          <w:tcPr>
            <w:tcW w:w="1230"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5ABA6D3E" w14:textId="46CB5F37"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 xml:space="preserve">　</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125066">
        <w:trPr>
          <w:trHeight w:val="284"/>
        </w:trPr>
        <w:tc>
          <w:tcPr>
            <w:tcW w:w="1230"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6BA14931" w14:textId="395EB20D"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6E1C26">
        <w:trPr>
          <w:trHeight w:val="284"/>
        </w:trPr>
        <w:tc>
          <w:tcPr>
            <w:tcW w:w="1230"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61906396" w14:textId="700BDAF4"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720091">
        <w:trPr>
          <w:trHeight w:val="284"/>
        </w:trPr>
        <w:tc>
          <w:tcPr>
            <w:tcW w:w="1230"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740D38C9" w14:textId="3544DC02"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9D2216">
        <w:trPr>
          <w:trHeight w:val="284"/>
        </w:trPr>
        <w:tc>
          <w:tcPr>
            <w:tcW w:w="1230"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0AB60CDA" w14:textId="306EB1D3"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5B27EB0" w14:textId="77777777" w:rsidTr="00B34669">
        <w:trPr>
          <w:trHeight w:val="284"/>
        </w:trPr>
        <w:tc>
          <w:tcPr>
            <w:tcW w:w="1230" w:type="dxa"/>
            <w:tcBorders>
              <w:left w:val="single" w:sz="2" w:space="0" w:color="000000"/>
              <w:bottom w:val="single" w:sz="2" w:space="0" w:color="000000"/>
              <w:right w:val="single" w:sz="12" w:space="0" w:color="auto"/>
            </w:tcBorders>
            <w:vAlign w:val="center"/>
          </w:tcPr>
          <w:p w14:paraId="1FA950EE"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3D92798D" w14:textId="70DDC6F7"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74DEDD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3A92B5D"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87E05D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750658D" w14:textId="77777777" w:rsidTr="008E474D">
        <w:trPr>
          <w:trHeight w:val="284"/>
        </w:trPr>
        <w:tc>
          <w:tcPr>
            <w:tcW w:w="1230" w:type="dxa"/>
            <w:tcBorders>
              <w:left w:val="single" w:sz="2" w:space="0" w:color="000000"/>
              <w:bottom w:val="single" w:sz="2" w:space="0" w:color="000000"/>
              <w:right w:val="single" w:sz="12" w:space="0" w:color="auto"/>
            </w:tcBorders>
            <w:vAlign w:val="center"/>
          </w:tcPr>
          <w:p w14:paraId="0BB31CA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715DF52C" w14:textId="7B7E169B"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C938B07"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34950B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44825700"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19A4FBA" w14:textId="77777777" w:rsidTr="002409AA">
        <w:trPr>
          <w:trHeight w:val="284"/>
        </w:trPr>
        <w:tc>
          <w:tcPr>
            <w:tcW w:w="1230" w:type="dxa"/>
            <w:tcBorders>
              <w:left w:val="single" w:sz="2" w:space="0" w:color="000000"/>
              <w:bottom w:val="single" w:sz="2" w:space="0" w:color="000000"/>
              <w:right w:val="single" w:sz="12" w:space="0" w:color="auto"/>
            </w:tcBorders>
            <w:vAlign w:val="center"/>
          </w:tcPr>
          <w:p w14:paraId="4254C82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498FA2FD" w14:textId="4D8A7244"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66C927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2E3A93F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4C701BD"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491AB7E0" w14:textId="77777777" w:rsidTr="00F53828">
        <w:trPr>
          <w:trHeight w:val="284"/>
        </w:trPr>
        <w:tc>
          <w:tcPr>
            <w:tcW w:w="1230" w:type="dxa"/>
            <w:tcBorders>
              <w:left w:val="single" w:sz="2" w:space="0" w:color="000000"/>
              <w:bottom w:val="single" w:sz="2" w:space="0" w:color="000000"/>
              <w:right w:val="single" w:sz="12" w:space="0" w:color="auto"/>
            </w:tcBorders>
            <w:vAlign w:val="center"/>
          </w:tcPr>
          <w:p w14:paraId="77F188E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081D18AD" w14:textId="041BE733"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485EE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66E2E71"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A3C5F2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94516FC" w14:textId="77777777" w:rsidTr="00452A5F">
        <w:trPr>
          <w:trHeight w:val="284"/>
        </w:trPr>
        <w:tc>
          <w:tcPr>
            <w:tcW w:w="1230" w:type="dxa"/>
            <w:tcBorders>
              <w:left w:val="single" w:sz="2" w:space="0" w:color="000000"/>
              <w:bottom w:val="single" w:sz="2" w:space="0" w:color="000000"/>
              <w:right w:val="single" w:sz="12" w:space="0" w:color="auto"/>
            </w:tcBorders>
            <w:vAlign w:val="center"/>
          </w:tcPr>
          <w:p w14:paraId="210CF76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097AE00A" w14:textId="2C3F2B0B"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9F1A20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right w:val="single" w:sz="12" w:space="0" w:color="auto"/>
            </w:tcBorders>
            <w:vAlign w:val="center"/>
          </w:tcPr>
          <w:p w14:paraId="55E1711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auto"/>
              <w:right w:val="single" w:sz="2" w:space="0" w:color="000000"/>
            </w:tcBorders>
            <w:vAlign w:val="center"/>
          </w:tcPr>
          <w:p w14:paraId="23395380"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781ADC52" w14:textId="32E41BE7"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体育室（午前・午後・夜間）予約申込方法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4B70D2"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4B70D2" w:rsidRDefault="00AF1FC4" w:rsidP="004477EA">
      <w:pPr>
        <w:spacing w:line="360" w:lineRule="auto"/>
        <w:ind w:left="345" w:hangingChars="150" w:hanging="345"/>
        <w:rPr>
          <w:rStyle w:val="bold1"/>
          <w:rFonts w:ascii="ＭＳ ゴシック" w:eastAsia="DengXian" w:hAnsi="ＭＳ ゴシック"/>
          <w:b w:val="0"/>
          <w:bCs w:val="0"/>
          <w:color w:val="333333"/>
          <w:sz w:val="23"/>
          <w:szCs w:val="23"/>
        </w:rPr>
      </w:pPr>
      <w:r w:rsidRPr="004B70D2">
        <w:rPr>
          <w:rFonts w:ascii="ＭＳ ゴシック" w:eastAsia="ＭＳ ゴシック" w:hAnsi="ＭＳ ゴシック" w:cs="ＭＳ 明朝"/>
          <w:sz w:val="23"/>
          <w:szCs w:val="23"/>
          <w:lang w:eastAsia="ja-JP"/>
        </w:rPr>
        <w:t xml:space="preserve">(2) </w:t>
      </w:r>
      <w:r w:rsidR="00301B15" w:rsidRPr="004B70D2">
        <w:rPr>
          <w:rStyle w:val="bold1"/>
          <w:rFonts w:ascii="ＭＳ ゴシック" w:eastAsia="ＭＳ ゴシック" w:hAnsi="ＭＳ ゴシック" w:hint="eastAsia"/>
          <w:b w:val="0"/>
          <w:bCs w:val="0"/>
          <w:color w:val="333333"/>
          <w:sz w:val="23"/>
          <w:szCs w:val="23"/>
        </w:rPr>
        <w:t>営利目的でのご利用は、</w:t>
      </w:r>
      <w:r w:rsidR="00FE01FE" w:rsidRPr="004B70D2">
        <w:rPr>
          <w:rStyle w:val="bold1"/>
          <w:rFonts w:ascii="ＭＳ ゴシック" w:eastAsia="ＭＳ ゴシック" w:hAnsi="ＭＳ ゴシック" w:hint="eastAsia"/>
          <w:b w:val="0"/>
          <w:bCs w:val="0"/>
          <w:color w:val="333333"/>
          <w:sz w:val="23"/>
          <w:szCs w:val="23"/>
          <w:lang w:eastAsia="ja-JP"/>
        </w:rPr>
        <w:t>本</w:t>
      </w:r>
      <w:r w:rsidR="00301B15" w:rsidRPr="004B70D2">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069E2DAF"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301B15" w:rsidRPr="004B70D2">
        <w:rPr>
          <w:rFonts w:ascii="ＭＳ ゴシック" w:eastAsia="ＭＳ ゴシック" w:hAnsi="ＭＳ ゴシック"/>
          <w:sz w:val="23"/>
          <w:szCs w:val="23"/>
        </w:rPr>
        <w:t>「午前・午後」と「夜間」の</w:t>
      </w:r>
      <w:r w:rsidR="00EB01F9" w:rsidRPr="004B70D2">
        <w:rPr>
          <w:rFonts w:ascii="ＭＳ ゴシック" w:eastAsia="ＭＳ ゴシック" w:hAnsi="ＭＳ ゴシック" w:hint="eastAsia"/>
          <w:sz w:val="23"/>
          <w:szCs w:val="23"/>
          <w:lang w:eastAsia="ja-JP"/>
        </w:rPr>
        <w:t>両方に、</w:t>
      </w:r>
      <w:r w:rsidR="00301B15" w:rsidRPr="004B70D2">
        <w:rPr>
          <w:rFonts w:ascii="ＭＳ ゴシック" w:eastAsia="ＭＳ ゴシック" w:hAnsi="ＭＳ ゴシック"/>
          <w:sz w:val="23"/>
          <w:szCs w:val="23"/>
        </w:rPr>
        <w:t>それぞれ１コマずつ</w:t>
      </w:r>
      <w:r w:rsidR="00EB01F9" w:rsidRPr="004B70D2">
        <w:rPr>
          <w:rFonts w:ascii="ＭＳ ゴシック" w:eastAsia="ＭＳ ゴシック" w:hAnsi="ＭＳ ゴシック" w:hint="eastAsia"/>
          <w:sz w:val="23"/>
          <w:szCs w:val="23"/>
          <w:lang w:eastAsia="ja-JP"/>
        </w:rPr>
        <w:t>申込みできま</w:t>
      </w:r>
      <w:r w:rsidR="00301B15" w:rsidRPr="004B70D2">
        <w:rPr>
          <w:rFonts w:ascii="ＭＳ ゴシック" w:eastAsia="ＭＳ ゴシック" w:hAnsi="ＭＳ ゴシック"/>
          <w:sz w:val="23"/>
          <w:szCs w:val="23"/>
        </w:rPr>
        <w:t>す。</w:t>
      </w:r>
    </w:p>
    <w:p w14:paraId="653AF230" w14:textId="3E46F426"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木曜午後、金曜夜間、日曜午前は個人利用日です。団体予約はできません。</w:t>
      </w:r>
      <w:bookmarkStart w:id="0"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0"/>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1" w:name="_Hlk64897685"/>
      <w:r w:rsidR="00301B15" w:rsidRPr="004B70D2">
        <w:rPr>
          <w:rFonts w:ascii="ＭＳ ゴシック" w:eastAsia="ＭＳ ゴシック" w:hAnsi="ＭＳ ゴシック" w:hint="eastAsia"/>
          <w:sz w:val="23"/>
          <w:szCs w:val="23"/>
        </w:rPr>
        <w:t>Ｂ</w:t>
      </w:r>
      <w:bookmarkEnd w:id="1"/>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3AB38B25" w14:textId="4140E85C" w:rsidR="00DA319E" w:rsidRPr="004B70D2" w:rsidRDefault="00DA319E"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公職</w:t>
      </w:r>
      <w:r w:rsidR="004A08F7" w:rsidRPr="004B70D2">
        <w:rPr>
          <w:rFonts w:ascii="ＭＳ ゴシック" w:eastAsia="ＭＳ ゴシック" w:hAnsi="ＭＳ ゴシック" w:hint="eastAsia"/>
          <w:sz w:val="23"/>
          <w:szCs w:val="23"/>
          <w:lang w:eastAsia="ja-JP"/>
        </w:rPr>
        <w:t>選挙法に基づく選挙</w:t>
      </w:r>
      <w:r w:rsidR="00AA2EEE">
        <w:rPr>
          <w:rFonts w:ascii="ＭＳ ゴシック" w:eastAsia="ＭＳ ゴシック" w:hAnsi="ＭＳ ゴシック" w:hint="eastAsia"/>
          <w:sz w:val="23"/>
          <w:szCs w:val="23"/>
          <w:lang w:eastAsia="ja-JP"/>
        </w:rPr>
        <w:t>の投票所として、あるいは新型コロナウイルス感染症のワクチン接種会場として</w:t>
      </w:r>
      <w:r w:rsidR="004A08F7" w:rsidRPr="004B70D2">
        <w:rPr>
          <w:rFonts w:ascii="ＭＳ ゴシック" w:eastAsia="ＭＳ ゴシック" w:hAnsi="ＭＳ ゴシック" w:hint="eastAsia"/>
          <w:sz w:val="23"/>
          <w:szCs w:val="23"/>
          <w:lang w:eastAsia="ja-JP"/>
        </w:rPr>
        <w:t>、当館の体育室・集会室等</w:t>
      </w:r>
      <w:r w:rsidR="00AA2EEE">
        <w:rPr>
          <w:rFonts w:ascii="ＭＳ ゴシック" w:eastAsia="ＭＳ ゴシック" w:hAnsi="ＭＳ ゴシック" w:hint="eastAsia"/>
          <w:sz w:val="23"/>
          <w:szCs w:val="23"/>
          <w:lang w:eastAsia="ja-JP"/>
        </w:rPr>
        <w:t>が</w:t>
      </w:r>
      <w:r w:rsidR="004A08F7" w:rsidRPr="004B70D2">
        <w:rPr>
          <w:rFonts w:ascii="ＭＳ ゴシック" w:eastAsia="ＭＳ ゴシック" w:hAnsi="ＭＳ ゴシック" w:hint="eastAsia"/>
          <w:sz w:val="23"/>
          <w:szCs w:val="23"/>
          <w:lang w:eastAsia="ja-JP"/>
        </w:rPr>
        <w:t>使用</w:t>
      </w:r>
      <w:r w:rsidR="00AA2EEE">
        <w:rPr>
          <w:rFonts w:ascii="ＭＳ ゴシック" w:eastAsia="ＭＳ ゴシック" w:hAnsi="ＭＳ ゴシック" w:hint="eastAsia"/>
          <w:sz w:val="23"/>
          <w:szCs w:val="23"/>
          <w:lang w:eastAsia="ja-JP"/>
        </w:rPr>
        <w:t>され</w:t>
      </w:r>
      <w:r w:rsidR="004A08F7" w:rsidRPr="004B70D2">
        <w:rPr>
          <w:rFonts w:ascii="ＭＳ ゴシック" w:eastAsia="ＭＳ ゴシック" w:hAnsi="ＭＳ ゴシック" w:hint="eastAsia"/>
          <w:sz w:val="23"/>
          <w:szCs w:val="23"/>
          <w:lang w:eastAsia="ja-JP"/>
        </w:rPr>
        <w:t>ることがあります。これに伴い、当館の体育室・集会室等をご利用予定の方には、施設使用</w:t>
      </w:r>
      <w:r w:rsidR="007350EE">
        <w:rPr>
          <w:rFonts w:ascii="ＭＳ ゴシック" w:eastAsia="ＭＳ ゴシック" w:hAnsi="ＭＳ ゴシック" w:hint="eastAsia"/>
          <w:sz w:val="23"/>
          <w:szCs w:val="23"/>
          <w:lang w:eastAsia="ja-JP"/>
        </w:rPr>
        <w:t>許可</w:t>
      </w:r>
      <w:r w:rsidR="004A08F7" w:rsidRPr="004B70D2">
        <w:rPr>
          <w:rFonts w:ascii="ＭＳ ゴシック" w:eastAsia="ＭＳ ゴシック" w:hAnsi="ＭＳ ゴシック" w:hint="eastAsia"/>
          <w:sz w:val="23"/>
          <w:szCs w:val="23"/>
          <w:lang w:eastAsia="ja-JP"/>
        </w:rPr>
        <w:t>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p w14:paraId="30EF43D1" w14:textId="4BB78429" w:rsidR="00301B15" w:rsidRPr="004B70D2" w:rsidRDefault="00CD6DB8" w:rsidP="00880D16">
      <w:pPr>
        <w:spacing w:line="360" w:lineRule="auto"/>
        <w:ind w:left="345" w:hangingChars="150" w:hanging="345"/>
        <w:rPr>
          <w:rFonts w:ascii="ＭＳ ゴシック" w:eastAsia="ＭＳ ゴシック" w:hAnsi="ＭＳ ゴシック" w:cs="ＭＳ 明朝"/>
          <w:sz w:val="23"/>
          <w:szCs w:val="23"/>
        </w:rPr>
      </w:pPr>
      <w:r w:rsidRPr="004B70D2">
        <w:rPr>
          <w:rFonts w:ascii="ＭＳ ゴシック" w:eastAsia="ＭＳ ゴシック" w:hAnsi="ＭＳ ゴシック" w:cs="ＭＳ 明朝" w:hint="eastAsia"/>
          <w:sz w:val="23"/>
          <w:szCs w:val="23"/>
          <w:lang w:eastAsia="ja-JP"/>
        </w:rPr>
        <w:t>※</w:t>
      </w:r>
      <w:r w:rsidR="00880D16" w:rsidRPr="004B70D2">
        <w:rPr>
          <w:rFonts w:ascii="ＭＳ ゴシック" w:eastAsia="ＭＳ ゴシック" w:hAnsi="ＭＳ ゴシック" w:cs="ＭＳ 明朝"/>
          <w:sz w:val="23"/>
          <w:szCs w:val="23"/>
        </w:rPr>
        <w:t xml:space="preserve"> </w:t>
      </w:r>
      <w:r w:rsidR="004F1CB3" w:rsidRPr="004B70D2">
        <w:rPr>
          <w:rFonts w:ascii="ＭＳ ゴシック" w:eastAsia="ＭＳ ゴシック" w:hAnsi="ＭＳ ゴシック" w:cs="ＭＳ 明朝"/>
          <w:sz w:val="23"/>
          <w:szCs w:val="23"/>
        </w:rPr>
        <w:t xml:space="preserve"> </w:t>
      </w:r>
      <w:r w:rsidR="009C73E6" w:rsidRPr="004B70D2">
        <w:rPr>
          <w:rFonts w:ascii="ＭＳ ゴシック" w:eastAsia="ＭＳ ゴシック" w:hAnsi="ＭＳ ゴシック" w:cs="ＭＳ 明朝"/>
          <w:sz w:val="23"/>
          <w:szCs w:val="23"/>
        </w:rPr>
        <w:t>ファックスもしくはメール</w:t>
      </w:r>
      <w:r w:rsidR="009C73E6" w:rsidRPr="004B70D2">
        <w:rPr>
          <w:rFonts w:ascii="ＭＳ ゴシック" w:eastAsia="ＭＳ ゴシック" w:hAnsi="ＭＳ ゴシック" w:cs="ＭＳ 明朝" w:hint="eastAsia"/>
          <w:sz w:val="23"/>
          <w:szCs w:val="23"/>
          <w:lang w:eastAsia="ja-JP"/>
        </w:rPr>
        <w:t>で</w:t>
      </w:r>
      <w:r w:rsidR="009C73E6" w:rsidRPr="004B70D2">
        <w:rPr>
          <w:rFonts w:ascii="ＭＳ ゴシック" w:eastAsia="ＭＳ ゴシック" w:hAnsi="ＭＳ ゴシック" w:cs="ＭＳ 明朝"/>
          <w:sz w:val="23"/>
          <w:szCs w:val="23"/>
        </w:rPr>
        <w:t>申込まれた方へは、翌日</w:t>
      </w:r>
      <w:r w:rsidR="00DD256E">
        <w:rPr>
          <w:rFonts w:ascii="ＭＳ ゴシック" w:eastAsia="ＭＳ ゴシック" w:hAnsi="ＭＳ ゴシック" w:cs="ＭＳ 明朝" w:hint="eastAsia"/>
          <w:sz w:val="23"/>
          <w:szCs w:val="23"/>
          <w:lang w:eastAsia="ja-JP"/>
        </w:rPr>
        <w:t>以降に</w:t>
      </w:r>
      <w:r w:rsidR="009C73E6" w:rsidRPr="004B70D2">
        <w:rPr>
          <w:rFonts w:ascii="ＭＳ ゴシック" w:eastAsia="ＭＳ ゴシック" w:hAnsi="ＭＳ ゴシック" w:cs="ＭＳ 明朝"/>
          <w:sz w:val="23"/>
          <w:szCs w:val="23"/>
        </w:rPr>
        <w:t>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から電話にて受付番号</w:t>
      </w:r>
      <w:r w:rsidR="009C73E6" w:rsidRPr="004B70D2">
        <w:rPr>
          <w:rFonts w:ascii="ＭＳ ゴシック" w:eastAsia="ＭＳ ゴシック" w:hAnsi="ＭＳ ゴシック" w:cs="ＭＳ 明朝" w:hint="eastAsia"/>
          <w:sz w:val="23"/>
          <w:szCs w:val="23"/>
          <w:lang w:eastAsia="ja-JP"/>
        </w:rPr>
        <w:t>を</w:t>
      </w:r>
      <w:r w:rsidR="009C73E6" w:rsidRPr="004B70D2">
        <w:rPr>
          <w:rFonts w:ascii="ＭＳ ゴシック" w:eastAsia="ＭＳ ゴシック" w:hAnsi="ＭＳ ゴシック" w:cs="ＭＳ 明朝"/>
          <w:sz w:val="23"/>
          <w:szCs w:val="23"/>
        </w:rPr>
        <w:t>連絡</w:t>
      </w:r>
      <w:r w:rsidR="009C73E6" w:rsidRPr="004B70D2">
        <w:rPr>
          <w:rFonts w:ascii="ＭＳ ゴシック" w:eastAsia="ＭＳ ゴシック" w:hAnsi="ＭＳ ゴシック" w:cs="ＭＳ 明朝" w:hint="eastAsia"/>
          <w:sz w:val="23"/>
          <w:szCs w:val="23"/>
          <w:lang w:eastAsia="ja-JP"/>
        </w:rPr>
        <w:t>します</w:t>
      </w:r>
      <w:r w:rsidR="009C73E6" w:rsidRPr="004B70D2">
        <w:rPr>
          <w:rFonts w:ascii="ＭＳ ゴシック" w:eastAsia="ＭＳ ゴシック" w:hAnsi="ＭＳ ゴシック" w:cs="ＭＳ 明朝"/>
          <w:sz w:val="23"/>
          <w:szCs w:val="23"/>
        </w:rPr>
        <w:t>。なお、</w:t>
      </w:r>
      <w:r w:rsidR="009C73E6" w:rsidRPr="004B70D2">
        <w:rPr>
          <w:rFonts w:ascii="ＭＳ ゴシック" w:eastAsia="ＭＳ ゴシック" w:hAnsi="ＭＳ ゴシック" w:cs="ＭＳ 明朝" w:hint="eastAsia"/>
          <w:sz w:val="23"/>
          <w:szCs w:val="23"/>
          <w:lang w:eastAsia="ja-JP"/>
        </w:rPr>
        <w:t>受付番号の連絡がなかった</w:t>
      </w:r>
      <w:r w:rsidR="009C73E6" w:rsidRPr="004B70D2">
        <w:rPr>
          <w:rFonts w:ascii="ＭＳ ゴシック" w:eastAsia="ＭＳ ゴシック" w:hAnsi="ＭＳ ゴシック" w:cs="ＭＳ 明朝"/>
          <w:sz w:val="23"/>
          <w:szCs w:val="23"/>
        </w:rPr>
        <w:t>場合は当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まで</w:t>
      </w:r>
      <w:r w:rsidR="009C73E6" w:rsidRPr="004B70D2">
        <w:rPr>
          <w:rFonts w:ascii="ＭＳ ゴシック" w:eastAsia="ＭＳ ゴシック" w:hAnsi="ＭＳ ゴシック" w:cs="ＭＳ 明朝" w:hint="eastAsia"/>
          <w:sz w:val="23"/>
          <w:szCs w:val="23"/>
          <w:lang w:eastAsia="ja-JP"/>
        </w:rPr>
        <w:t>お</w:t>
      </w:r>
      <w:r w:rsidR="009C73E6" w:rsidRPr="004B70D2">
        <w:rPr>
          <w:rFonts w:ascii="ＭＳ ゴシック" w:eastAsia="ＭＳ ゴシック" w:hAnsi="ＭＳ ゴシック" w:cs="ＭＳ 明朝"/>
          <w:sz w:val="23"/>
          <w:szCs w:val="23"/>
        </w:rPr>
        <w:t>電話（052-932-4881）にて</w:t>
      </w:r>
      <w:r w:rsidR="009C73E6" w:rsidRPr="004B70D2">
        <w:rPr>
          <w:rFonts w:ascii="ＭＳ ゴシック" w:eastAsia="ＭＳ ゴシック" w:hAnsi="ＭＳ ゴシック" w:cs="ＭＳ 明朝" w:hint="eastAsia"/>
          <w:sz w:val="23"/>
          <w:szCs w:val="23"/>
          <w:lang w:eastAsia="ja-JP"/>
        </w:rPr>
        <w:t>お問い合わせ</w:t>
      </w:r>
      <w:r w:rsidR="009C73E6" w:rsidRPr="004B70D2">
        <w:rPr>
          <w:rFonts w:ascii="ＭＳ ゴシック" w:eastAsia="ＭＳ ゴシック" w:hAnsi="ＭＳ ゴシック" w:cs="ＭＳ 明朝"/>
          <w:sz w:val="23"/>
          <w:szCs w:val="23"/>
        </w:rPr>
        <w:t>ください。</w:t>
      </w:r>
    </w:p>
    <w:p w14:paraId="0FA5A8C9" w14:textId="05741C2F" w:rsidR="000B0161" w:rsidRDefault="00CD6DB8"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2"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この予約申込書に受付番号を記載してご持参</w:t>
      </w:r>
      <w:bookmarkStart w:id="3" w:name="_Hlk66985456"/>
      <w:r w:rsidR="004C0601" w:rsidRPr="004B70D2">
        <w:rPr>
          <w:rFonts w:ascii="ＭＳ ゴシック" w:eastAsia="ＭＳ ゴシック" w:hAnsi="ＭＳ ゴシック" w:hint="eastAsia"/>
          <w:sz w:val="23"/>
          <w:szCs w:val="23"/>
          <w:lang w:eastAsia="ja-JP"/>
        </w:rPr>
        <w:t>ください</w:t>
      </w:r>
      <w:bookmarkEnd w:id="2"/>
      <w:bookmarkEnd w:id="3"/>
      <w:r w:rsidR="004B70D2" w:rsidRPr="004B70D2">
        <w:rPr>
          <w:rFonts w:ascii="ＭＳ ゴシック" w:eastAsia="ＭＳ ゴシック" w:hAnsi="ＭＳ ゴシック" w:hint="eastAsia"/>
          <w:sz w:val="23"/>
          <w:szCs w:val="23"/>
          <w:lang w:eastAsia="ja-JP"/>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4D7C11" w14:paraId="5315AFFA" w14:textId="77777777" w:rsidTr="002908E3">
        <w:trPr>
          <w:jc w:val="right"/>
        </w:trPr>
        <w:tc>
          <w:tcPr>
            <w:tcW w:w="3828" w:type="dxa"/>
          </w:tcPr>
          <w:p w14:paraId="5737D4A5" w14:textId="77777777"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13E5A8DE" w14:textId="3C2AFCB0"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C8C07D7" w14:textId="4795618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4D7C11" w14:paraId="0540E534" w14:textId="77777777" w:rsidTr="002908E3">
        <w:trPr>
          <w:jc w:val="right"/>
        </w:trPr>
        <w:tc>
          <w:tcPr>
            <w:tcW w:w="3828" w:type="dxa"/>
          </w:tcPr>
          <w:p w14:paraId="020CE0D1" w14:textId="2EE5E6B7" w:rsidR="004D7C11" w:rsidRPr="004E4EFE" w:rsidRDefault="004D7C11" w:rsidP="00301B15">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431960FB" w14:textId="20AB2CD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3FAA59B9" w14:textId="60B02E9B" w:rsidR="004D7C11" w:rsidRPr="004E4EFE" w:rsidRDefault="000D6D3C" w:rsidP="00301B15">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1BB3C399" w:rsidR="00E37125" w:rsidRPr="007604F3" w:rsidRDefault="00E37125" w:rsidP="000945DD">
      <w:pPr>
        <w:rPr>
          <w:rFonts w:ascii="ＭＳ ゴシック" w:eastAsia="ＭＳ ゴシック" w:hAnsi="ＭＳ ゴシック"/>
          <w:lang w:eastAsia="ja-JP"/>
        </w:rPr>
      </w:pPr>
    </w:p>
    <w:sectPr w:rsidR="00E37125" w:rsidRPr="007604F3" w:rsidSect="00142A74">
      <w:pgSz w:w="11906" w:h="16838" w:code="9"/>
      <w:pgMar w:top="680" w:right="1134" w:bottom="284"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DE8C" w14:textId="77777777" w:rsidR="00EE1243" w:rsidRDefault="00EE1243" w:rsidP="003734F0">
      <w:pPr>
        <w:rPr>
          <w:rFonts w:hint="eastAsia"/>
        </w:rPr>
      </w:pPr>
      <w:r>
        <w:separator/>
      </w:r>
    </w:p>
  </w:endnote>
  <w:endnote w:type="continuationSeparator" w:id="0">
    <w:p w14:paraId="6FBE87A8" w14:textId="77777777" w:rsidR="00EE1243" w:rsidRDefault="00EE1243"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A619" w14:textId="77777777" w:rsidR="00EE1243" w:rsidRDefault="00EE1243" w:rsidP="003734F0">
      <w:pPr>
        <w:rPr>
          <w:rFonts w:hint="eastAsia"/>
        </w:rPr>
      </w:pPr>
      <w:r>
        <w:separator/>
      </w:r>
    </w:p>
  </w:footnote>
  <w:footnote w:type="continuationSeparator" w:id="0">
    <w:p w14:paraId="78C6675C" w14:textId="77777777" w:rsidR="00EE1243" w:rsidRDefault="00EE1243"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36363"/>
    <w:rsid w:val="00066395"/>
    <w:rsid w:val="000765BA"/>
    <w:rsid w:val="00080A32"/>
    <w:rsid w:val="0008657F"/>
    <w:rsid w:val="000945DD"/>
    <w:rsid w:val="0009652A"/>
    <w:rsid w:val="000B0161"/>
    <w:rsid w:val="000C585A"/>
    <w:rsid w:val="000D0972"/>
    <w:rsid w:val="000D6D3C"/>
    <w:rsid w:val="000E03AA"/>
    <w:rsid w:val="000E54B0"/>
    <w:rsid w:val="000E73DC"/>
    <w:rsid w:val="00111E9C"/>
    <w:rsid w:val="00113BC0"/>
    <w:rsid w:val="00120667"/>
    <w:rsid w:val="0012419D"/>
    <w:rsid w:val="001256E4"/>
    <w:rsid w:val="001309FB"/>
    <w:rsid w:val="00142A4E"/>
    <w:rsid w:val="00142A74"/>
    <w:rsid w:val="00143094"/>
    <w:rsid w:val="00162C1A"/>
    <w:rsid w:val="001A48BC"/>
    <w:rsid w:val="001C6462"/>
    <w:rsid w:val="002272D8"/>
    <w:rsid w:val="00247BD9"/>
    <w:rsid w:val="00255BB5"/>
    <w:rsid w:val="002664FB"/>
    <w:rsid w:val="00273660"/>
    <w:rsid w:val="00277413"/>
    <w:rsid w:val="002908E3"/>
    <w:rsid w:val="00292B9C"/>
    <w:rsid w:val="002B77A4"/>
    <w:rsid w:val="002B7A3D"/>
    <w:rsid w:val="002C60AB"/>
    <w:rsid w:val="002D5364"/>
    <w:rsid w:val="002F0A4B"/>
    <w:rsid w:val="002F2A64"/>
    <w:rsid w:val="00301157"/>
    <w:rsid w:val="00301B15"/>
    <w:rsid w:val="00302087"/>
    <w:rsid w:val="00304518"/>
    <w:rsid w:val="00315853"/>
    <w:rsid w:val="00355626"/>
    <w:rsid w:val="003715EE"/>
    <w:rsid w:val="003734F0"/>
    <w:rsid w:val="003A6C0B"/>
    <w:rsid w:val="003C3E74"/>
    <w:rsid w:val="003D3FC5"/>
    <w:rsid w:val="003F013C"/>
    <w:rsid w:val="0040120E"/>
    <w:rsid w:val="00403C06"/>
    <w:rsid w:val="0040628D"/>
    <w:rsid w:val="0043623F"/>
    <w:rsid w:val="004477EA"/>
    <w:rsid w:val="00465EE4"/>
    <w:rsid w:val="004A08F7"/>
    <w:rsid w:val="004A4349"/>
    <w:rsid w:val="004B0803"/>
    <w:rsid w:val="004B1258"/>
    <w:rsid w:val="004B2B68"/>
    <w:rsid w:val="004B70D2"/>
    <w:rsid w:val="004C0601"/>
    <w:rsid w:val="004C0730"/>
    <w:rsid w:val="004C39A3"/>
    <w:rsid w:val="004C39E5"/>
    <w:rsid w:val="004D7C11"/>
    <w:rsid w:val="004E4EFE"/>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A20F8"/>
    <w:rsid w:val="006A79E2"/>
    <w:rsid w:val="006C2833"/>
    <w:rsid w:val="006C4286"/>
    <w:rsid w:val="006C7278"/>
    <w:rsid w:val="00716D38"/>
    <w:rsid w:val="007332A1"/>
    <w:rsid w:val="007349E3"/>
    <w:rsid w:val="007350EE"/>
    <w:rsid w:val="007374E2"/>
    <w:rsid w:val="007604F3"/>
    <w:rsid w:val="00794EBC"/>
    <w:rsid w:val="007A134C"/>
    <w:rsid w:val="007B6DE1"/>
    <w:rsid w:val="007C5734"/>
    <w:rsid w:val="007F71C4"/>
    <w:rsid w:val="00807EEC"/>
    <w:rsid w:val="00811F51"/>
    <w:rsid w:val="00812E4B"/>
    <w:rsid w:val="00821097"/>
    <w:rsid w:val="00822551"/>
    <w:rsid w:val="008242C1"/>
    <w:rsid w:val="00846B87"/>
    <w:rsid w:val="00847AE9"/>
    <w:rsid w:val="00880D16"/>
    <w:rsid w:val="008813FC"/>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54244"/>
    <w:rsid w:val="0095520A"/>
    <w:rsid w:val="009575AE"/>
    <w:rsid w:val="00960149"/>
    <w:rsid w:val="0098174B"/>
    <w:rsid w:val="00995F3D"/>
    <w:rsid w:val="00997ED4"/>
    <w:rsid w:val="009A5AC0"/>
    <w:rsid w:val="009C31DE"/>
    <w:rsid w:val="009C73E6"/>
    <w:rsid w:val="009D3E0C"/>
    <w:rsid w:val="009D5831"/>
    <w:rsid w:val="00A046D1"/>
    <w:rsid w:val="00A33EFE"/>
    <w:rsid w:val="00A40AF2"/>
    <w:rsid w:val="00A53E12"/>
    <w:rsid w:val="00A56447"/>
    <w:rsid w:val="00A5754C"/>
    <w:rsid w:val="00A66B34"/>
    <w:rsid w:val="00A80FB2"/>
    <w:rsid w:val="00A95924"/>
    <w:rsid w:val="00AA2EEE"/>
    <w:rsid w:val="00AA65C7"/>
    <w:rsid w:val="00AB4931"/>
    <w:rsid w:val="00AB67BC"/>
    <w:rsid w:val="00AB6DAC"/>
    <w:rsid w:val="00AE377D"/>
    <w:rsid w:val="00AF1FC4"/>
    <w:rsid w:val="00B1671F"/>
    <w:rsid w:val="00B16F97"/>
    <w:rsid w:val="00B17706"/>
    <w:rsid w:val="00B40205"/>
    <w:rsid w:val="00B53AF2"/>
    <w:rsid w:val="00B54D2C"/>
    <w:rsid w:val="00B55FDD"/>
    <w:rsid w:val="00B567D8"/>
    <w:rsid w:val="00B6273D"/>
    <w:rsid w:val="00B6354E"/>
    <w:rsid w:val="00B70C87"/>
    <w:rsid w:val="00BB018B"/>
    <w:rsid w:val="00BE633B"/>
    <w:rsid w:val="00BF2FDB"/>
    <w:rsid w:val="00BF403A"/>
    <w:rsid w:val="00C2348B"/>
    <w:rsid w:val="00C25B5B"/>
    <w:rsid w:val="00C32CD5"/>
    <w:rsid w:val="00C36E44"/>
    <w:rsid w:val="00C55577"/>
    <w:rsid w:val="00C63861"/>
    <w:rsid w:val="00C800CF"/>
    <w:rsid w:val="00C935A9"/>
    <w:rsid w:val="00C948D6"/>
    <w:rsid w:val="00CA1D28"/>
    <w:rsid w:val="00CA52D7"/>
    <w:rsid w:val="00CD2924"/>
    <w:rsid w:val="00CD68D8"/>
    <w:rsid w:val="00CD6DB8"/>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B01F9"/>
    <w:rsid w:val="00EC139C"/>
    <w:rsid w:val="00EE1243"/>
    <w:rsid w:val="00EF203B"/>
    <w:rsid w:val="00EF5D0A"/>
    <w:rsid w:val="00EF7D0E"/>
    <w:rsid w:val="00F03CA7"/>
    <w:rsid w:val="00F07536"/>
    <w:rsid w:val="00F22232"/>
    <w:rsid w:val="00F23E4A"/>
    <w:rsid w:val="00F33FA7"/>
    <w:rsid w:val="00F425AD"/>
    <w:rsid w:val="00F42C6C"/>
    <w:rsid w:val="00F71541"/>
    <w:rsid w:val="00F84808"/>
    <w:rsid w:val="00F869BB"/>
    <w:rsid w:val="00FA0E16"/>
    <w:rsid w:val="00FD310C"/>
    <w:rsid w:val="00FE01FE"/>
    <w:rsid w:val="00FE3496"/>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76</cp:revision>
  <cp:lastPrinted>2021-07-27T08:51:00Z</cp:lastPrinted>
  <dcterms:created xsi:type="dcterms:W3CDTF">2021-01-27T10:43:00Z</dcterms:created>
  <dcterms:modified xsi:type="dcterms:W3CDTF">2021-07-30T01:38:00Z</dcterms:modified>
</cp:coreProperties>
</file>